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C5D41" w14:textId="77777777" w:rsidR="001463A5" w:rsidRDefault="00D44ACC">
      <w:pPr>
        <w:pStyle w:val="KeinLeerraum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17280A5" wp14:editId="07777777">
            <wp:simplePos x="0" y="0"/>
            <wp:positionH relativeFrom="column">
              <wp:posOffset>5394325</wp:posOffset>
            </wp:positionH>
            <wp:positionV relativeFrom="paragraph">
              <wp:posOffset>-650240</wp:posOffset>
            </wp:positionV>
            <wp:extent cx="962660" cy="1279525"/>
            <wp:effectExtent l="0" t="0" r="0" b="0"/>
            <wp:wrapNone/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165000EF">
        <w:rPr>
          <w:rFonts w:ascii="Bahnschrift" w:hAnsi="Bahnschrift"/>
          <w:b/>
          <w:bCs/>
          <w:smallCaps/>
          <w:sz w:val="56"/>
          <w:szCs w:val="56"/>
        </w:rPr>
        <w:t>Jugendübungsplan 2026</w:t>
      </w:r>
    </w:p>
    <w:p w14:paraId="486679C2" w14:textId="77777777" w:rsidR="001463A5" w:rsidRDefault="00D44ACC">
      <w:pPr>
        <w:spacing w:after="160" w:line="259" w:lineRule="auto"/>
        <w:jc w:val="center"/>
        <w:rPr>
          <w:rFonts w:ascii="Arial" w:eastAsia="Arial" w:hAnsi="Arial" w:cs="Arial"/>
          <w:b/>
          <w:bCs/>
          <w:color w:val="000000" w:themeColor="text1"/>
          <w:sz w:val="20"/>
        </w:rPr>
      </w:pPr>
      <w:r>
        <w:rPr>
          <w:rFonts w:eastAsia="Arial" w:cs="Arial"/>
          <w:b/>
          <w:bCs/>
          <w:noProof/>
          <w:color w:val="000000" w:themeColor="text1"/>
          <w:sz w:val="20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4A406CD2" wp14:editId="07777777">
                <wp:simplePos x="0" y="0"/>
                <wp:positionH relativeFrom="margin">
                  <wp:align>left</wp:align>
                </wp:positionH>
                <wp:positionV relativeFrom="paragraph">
                  <wp:posOffset>31750</wp:posOffset>
                </wp:positionV>
                <wp:extent cx="5571490" cy="13970"/>
                <wp:effectExtent l="0" t="0" r="31750" b="26035"/>
                <wp:wrapNone/>
                <wp:docPr id="2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1000" cy="12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E122E5" id="Gerader Verbinder 3" o:spid="_x0000_s1026" style="position:absolute;z-index:251658241;visibility:visible;mso-wrap-style:square;mso-wrap-distance-left:0;mso-wrap-distance-top:0;mso-wrap-distance-right:0;mso-wrap-distance-bottom:0;mso-position-horizontal:left;mso-position-horizontal-relative:margin;mso-position-vertical:absolute;mso-position-vertical-relative:text" from="0,2.5pt" to="438.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FxHtgEAAMADAAAOAAAAZHJzL2Uyb0RvYy54bWysU02P0zAQvSPxHyzfaZJqF1DUdA+7KhcE&#10;Kz5+gOuMW0u2xxp7m/bfM3a76QIHBOIy8cfMm/eeJ6u7o3fiAJQshkF2i1YKCBpHG3aD/P5t8+a9&#10;FCmrMCqHAQZ5giTv1q9frabYwxL36EYgwSAh9VMc5D7n2DdN0nvwKi0wQuBLg+RV5i3tmpHUxOje&#10;Ncu2fdtMSGMk1JASnz6cL+W64hsDOn82JkEWbpDMLddINW5LbNYr1e9Ixb3VFxrqH1h4ZQM3naEe&#10;VFbiiexvUN5qwoQmLzT6Bo2xGqoGVtO1v6j5ulcRqhY2J8XZpvT/YPWnw314JLZhiqlP8ZGKiqMh&#10;X77MTxyrWafZLDhmofnw9vZd17bsqea7brm8qWY21+JIKX8A9KIsBulsKFpUrw4fU+aGnPqcUo5d&#10;KDGhs+PGOlc3tNveOxIHxa+32XC35x4/pRE+hfEMWECaq5K6yicH5wZfwAg7MveuEqlDBnMDpTWE&#10;fFNGgqm5wNmlzDCZubD9c+Elv5RCHcC/KZ4ramcMeS72NiBVbi9EleUWx1N9wKqbx6TSv4x0mcOX&#10;++rO9cdb/wAAAP//AwBQSwMEFAAGAAgAAAAhAHuQGEvcAAAABAEAAA8AAABkcnMvZG93bnJldi54&#10;bWxMj8FOwzAQRO9I/QdrK3GjditIqpBNVVVwgROlqsTNjU0SEq/TeJuGv8ec4LQazWjmbb6ZXCdG&#10;O4TGE8JyoUBYKr1pqEI4vD/frUEE1mR058kifNsAm2J2k+vM+Cu92XHPlYglFDKNUDP3mZShrK3T&#10;YeF7S9H79IPTHOVQSTPoayx3nVwplUinG4oLte7trrZlu784BE6++GiS80u7PLTHD/WqRrV9Qryd&#10;T9tHEGwn/gvDL35EhyIynfyFTBAdQnyEER7iieY6Te9BnBDSFcgil//hix8AAAD//wMAUEsBAi0A&#10;FAAGAAgAAAAhALaDOJL+AAAA4QEAABMAAAAAAAAAAAAAAAAAAAAAAFtDb250ZW50X1R5cGVzXS54&#10;bWxQSwECLQAUAAYACAAAACEAOP0h/9YAAACUAQAACwAAAAAAAAAAAAAAAAAvAQAAX3JlbHMvLnJl&#10;bHNQSwECLQAUAAYACAAAACEAq0xcR7YBAADAAwAADgAAAAAAAAAAAAAAAAAuAgAAZHJzL2Uyb0Rv&#10;Yy54bWxQSwECLQAUAAYACAAAACEAe5AYS9wAAAAEAQAADwAAAAAAAAAAAAAAAAAQBAAAZHJzL2Rv&#10;d25yZXYueG1sUEsFBgAAAAAEAAQA8wAAABkFAAAAAA==&#10;" strokecolor="red">
                <w10:wrap anchorx="margin"/>
              </v:line>
            </w:pict>
          </mc:Fallback>
        </mc:AlternateContent>
      </w:r>
    </w:p>
    <w:p w14:paraId="672A6659" w14:textId="77777777" w:rsidR="001463A5" w:rsidRDefault="001463A5">
      <w:pPr>
        <w:spacing w:after="160" w:line="259" w:lineRule="auto"/>
        <w:jc w:val="center"/>
        <w:rPr>
          <w:rFonts w:ascii="Arial" w:eastAsia="Arial" w:hAnsi="Arial" w:cs="Arial"/>
          <w:b/>
          <w:bCs/>
          <w:color w:val="000000" w:themeColor="text1"/>
          <w:sz w:val="20"/>
        </w:rPr>
      </w:pPr>
    </w:p>
    <w:p w14:paraId="5EB7349A" w14:textId="77777777" w:rsidR="001463A5" w:rsidRDefault="620CD553" w:rsidP="620CD553">
      <w:pPr>
        <w:spacing w:after="160" w:line="259" w:lineRule="auto"/>
        <w:rPr>
          <w:rFonts w:ascii="Arial" w:eastAsia="Arial" w:hAnsi="Arial" w:cs="Arial"/>
          <w:color w:val="000000" w:themeColor="text1"/>
          <w:sz w:val="20"/>
        </w:rPr>
      </w:pPr>
      <w:r w:rsidRPr="620CD553">
        <w:rPr>
          <w:rFonts w:eastAsia="Arial" w:cs="Arial"/>
          <w:b/>
          <w:bCs/>
          <w:color w:val="000000" w:themeColor="text1"/>
          <w:sz w:val="20"/>
        </w:rPr>
        <w:t>Feuerwehrjugendgruppe B</w:t>
      </w:r>
    </w:p>
    <w:p w14:paraId="0CA1BF25" w14:textId="56B0259F" w:rsidR="001463A5" w:rsidRDefault="620CD553" w:rsidP="620CD553">
      <w:pPr>
        <w:spacing w:after="160" w:line="259" w:lineRule="auto"/>
        <w:rPr>
          <w:rFonts w:ascii="Arial" w:eastAsia="Arial" w:hAnsi="Arial" w:cs="Arial"/>
          <w:color w:val="FF0000"/>
          <w:sz w:val="20"/>
        </w:rPr>
      </w:pPr>
      <w:r w:rsidRPr="620CD553">
        <w:rPr>
          <w:rFonts w:eastAsia="Arial" w:cs="Arial"/>
          <w:b/>
          <w:bCs/>
          <w:color w:val="FF0000"/>
          <w:sz w:val="20"/>
        </w:rPr>
        <w:t>Übungsbeginn jeweils 18.30 Uhr</w:t>
      </w:r>
    </w:p>
    <w:p w14:paraId="0A37501D" w14:textId="77777777" w:rsidR="001463A5" w:rsidRDefault="001463A5">
      <w:pPr>
        <w:spacing w:after="160" w:line="259" w:lineRule="auto"/>
        <w:jc w:val="center"/>
        <w:rPr>
          <w:rFonts w:ascii="Arial" w:eastAsia="Arial" w:hAnsi="Arial" w:cs="Arial"/>
          <w:color w:val="000000" w:themeColor="text1"/>
          <w:sz w:val="20"/>
        </w:rPr>
      </w:pPr>
    </w:p>
    <w:p w14:paraId="582F6C2C" w14:textId="52552763" w:rsidR="001463A5" w:rsidRDefault="620CD553" w:rsidP="620CD553">
      <w:pPr>
        <w:spacing w:after="160" w:line="259" w:lineRule="auto"/>
        <w:jc w:val="both"/>
        <w:rPr>
          <w:rFonts w:ascii="Times New Roman" w:hAnsi="Times New Roman"/>
          <w:b/>
          <w:bCs/>
          <w:color w:val="000000" w:themeColor="text1"/>
          <w:szCs w:val="22"/>
        </w:rPr>
      </w:pPr>
      <w:r w:rsidRPr="620CD553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r w:rsidR="00D44ACC">
        <w:tab/>
      </w:r>
      <w:r w:rsidRPr="620CD553">
        <w:rPr>
          <w:rFonts w:ascii="Times New Roman" w:hAnsi="Times New Roman"/>
          <w:b/>
          <w:bCs/>
          <w:color w:val="000000" w:themeColor="text1"/>
          <w:szCs w:val="22"/>
        </w:rPr>
        <w:t>05.03.2026</w:t>
      </w:r>
      <w:r w:rsidR="00D44ACC">
        <w:tab/>
      </w:r>
      <w:r w:rsidR="00D44ACC">
        <w:tab/>
      </w:r>
      <w:proofErr w:type="gramStart"/>
      <w:r w:rsidR="0AB1193E" w:rsidRPr="620CD553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proofErr w:type="gramEnd"/>
      <w:r w:rsidR="0AB1193E" w:rsidRPr="620CD553">
        <w:rPr>
          <w:rFonts w:ascii="Times New Roman" w:hAnsi="Times New Roman"/>
          <w:b/>
          <w:bCs/>
          <w:color w:val="000000" w:themeColor="text1"/>
          <w:szCs w:val="22"/>
        </w:rPr>
        <w:t xml:space="preserve">    17.09.2026</w:t>
      </w:r>
      <w:r w:rsidR="00D44ACC">
        <w:tab/>
      </w:r>
    </w:p>
    <w:p w14:paraId="20CF079C" w14:textId="491AB58A" w:rsidR="001463A5" w:rsidRDefault="620CD553" w:rsidP="620CD553">
      <w:pPr>
        <w:spacing w:after="160" w:line="259" w:lineRule="auto"/>
        <w:jc w:val="both"/>
        <w:rPr>
          <w:rFonts w:ascii="Times New Roman" w:hAnsi="Times New Roman"/>
          <w:b/>
          <w:bCs/>
          <w:color w:val="000000" w:themeColor="text1"/>
          <w:szCs w:val="22"/>
        </w:rPr>
      </w:pPr>
      <w:r w:rsidRPr="620CD553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r w:rsidR="00D44ACC">
        <w:tab/>
      </w:r>
      <w:r w:rsidRPr="620CD553">
        <w:rPr>
          <w:rFonts w:ascii="Times New Roman" w:hAnsi="Times New Roman"/>
          <w:b/>
          <w:bCs/>
          <w:color w:val="000000" w:themeColor="text1"/>
          <w:szCs w:val="22"/>
        </w:rPr>
        <w:t>19.03.2026</w:t>
      </w:r>
      <w:r w:rsidR="00D44ACC">
        <w:tab/>
      </w:r>
      <w:r w:rsidR="00D44ACC">
        <w:tab/>
      </w:r>
      <w:proofErr w:type="gramStart"/>
      <w:r w:rsidR="0957E259" w:rsidRPr="620CD553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proofErr w:type="gramEnd"/>
      <w:r w:rsidR="0957E259" w:rsidRPr="620CD553">
        <w:rPr>
          <w:rFonts w:ascii="Times New Roman" w:hAnsi="Times New Roman"/>
          <w:b/>
          <w:bCs/>
          <w:color w:val="000000" w:themeColor="text1"/>
          <w:szCs w:val="22"/>
        </w:rPr>
        <w:t xml:space="preserve">    01.10.2026</w:t>
      </w:r>
    </w:p>
    <w:p w14:paraId="6FB85A4F" w14:textId="217684B7" w:rsidR="001463A5" w:rsidRDefault="620CD553" w:rsidP="620CD553">
      <w:pPr>
        <w:spacing w:after="160" w:line="259" w:lineRule="auto"/>
        <w:jc w:val="both"/>
        <w:rPr>
          <w:rFonts w:ascii="Times New Roman" w:hAnsi="Times New Roman"/>
          <w:b/>
          <w:bCs/>
          <w:color w:val="000000" w:themeColor="text1"/>
          <w:szCs w:val="22"/>
        </w:rPr>
      </w:pPr>
      <w:r w:rsidRPr="620CD553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r w:rsidR="00D44ACC">
        <w:tab/>
      </w:r>
      <w:r w:rsidRPr="620CD553">
        <w:rPr>
          <w:rFonts w:ascii="Times New Roman" w:hAnsi="Times New Roman"/>
          <w:b/>
          <w:bCs/>
          <w:color w:val="000000" w:themeColor="text1"/>
          <w:szCs w:val="22"/>
        </w:rPr>
        <w:t>16.04.2026</w:t>
      </w:r>
      <w:r w:rsidR="00D44ACC">
        <w:tab/>
      </w:r>
      <w:r w:rsidR="00D44ACC">
        <w:tab/>
      </w:r>
      <w:r w:rsidR="639F0E05" w:rsidRPr="620CD553">
        <w:rPr>
          <w:rFonts w:ascii="Times New Roman" w:hAnsi="Times New Roman"/>
          <w:b/>
          <w:bCs/>
          <w:color w:val="000000" w:themeColor="text1"/>
          <w:szCs w:val="22"/>
        </w:rPr>
        <w:t>Mittwoch</w:t>
      </w:r>
      <w:r w:rsidR="30E4ED27" w:rsidRPr="620CD553">
        <w:rPr>
          <w:rFonts w:ascii="Times New Roman" w:hAnsi="Times New Roman"/>
          <w:b/>
          <w:bCs/>
          <w:color w:val="000000" w:themeColor="text1"/>
          <w:szCs w:val="22"/>
        </w:rPr>
        <w:t xml:space="preserve">     </w:t>
      </w:r>
      <w:r w:rsidR="4BEB2D21" w:rsidRPr="620CD553">
        <w:rPr>
          <w:rFonts w:ascii="Times New Roman" w:hAnsi="Times New Roman"/>
          <w:b/>
          <w:bCs/>
          <w:color w:val="000000" w:themeColor="text1"/>
          <w:szCs w:val="22"/>
        </w:rPr>
        <w:t xml:space="preserve">    </w:t>
      </w:r>
      <w:proofErr w:type="gramStart"/>
      <w:r w:rsidR="4BEB2D21" w:rsidRPr="620CD553">
        <w:rPr>
          <w:rFonts w:ascii="Times New Roman" w:hAnsi="Times New Roman"/>
          <w:b/>
          <w:bCs/>
          <w:color w:val="000000" w:themeColor="text1"/>
          <w:szCs w:val="22"/>
        </w:rPr>
        <w:t>04</w:t>
      </w:r>
      <w:r w:rsidR="30E4ED27" w:rsidRPr="620CD553">
        <w:rPr>
          <w:rFonts w:ascii="Times New Roman" w:hAnsi="Times New Roman"/>
          <w:b/>
          <w:bCs/>
          <w:color w:val="000000" w:themeColor="text1"/>
          <w:szCs w:val="22"/>
        </w:rPr>
        <w:t>.11.2026</w:t>
      </w:r>
      <w:r w:rsidR="133483BB" w:rsidRPr="620CD553">
        <w:rPr>
          <w:rFonts w:ascii="Times New Roman" w:hAnsi="Times New Roman"/>
          <w:b/>
          <w:bCs/>
          <w:color w:val="000000" w:themeColor="text1"/>
          <w:szCs w:val="22"/>
        </w:rPr>
        <w:t xml:space="preserve">  Prüfung</w:t>
      </w:r>
      <w:proofErr w:type="gramEnd"/>
      <w:r w:rsidR="133483BB" w:rsidRPr="620CD553">
        <w:rPr>
          <w:rFonts w:ascii="Times New Roman" w:hAnsi="Times New Roman"/>
          <w:b/>
          <w:bCs/>
          <w:color w:val="000000" w:themeColor="text1"/>
          <w:szCs w:val="22"/>
        </w:rPr>
        <w:t xml:space="preserve"> Gruppe A</w:t>
      </w:r>
    </w:p>
    <w:p w14:paraId="6D01353E" w14:textId="5441978D" w:rsidR="001463A5" w:rsidRDefault="620CD553" w:rsidP="620CD553">
      <w:pPr>
        <w:spacing w:after="160" w:line="259" w:lineRule="auto"/>
        <w:jc w:val="both"/>
        <w:rPr>
          <w:rFonts w:ascii="Times New Roman" w:hAnsi="Times New Roman"/>
          <w:b/>
          <w:bCs/>
          <w:color w:val="000000" w:themeColor="text1"/>
          <w:szCs w:val="22"/>
        </w:rPr>
      </w:pPr>
      <w:r w:rsidRPr="620CD553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r w:rsidR="00D44ACC">
        <w:tab/>
      </w:r>
      <w:r w:rsidRPr="620CD553">
        <w:rPr>
          <w:rFonts w:ascii="Times New Roman" w:hAnsi="Times New Roman"/>
          <w:b/>
          <w:bCs/>
          <w:color w:val="000000" w:themeColor="text1"/>
          <w:szCs w:val="22"/>
        </w:rPr>
        <w:t>07.05.2026</w:t>
      </w:r>
      <w:r w:rsidR="00D44ACC">
        <w:tab/>
      </w:r>
      <w:r w:rsidR="00D44ACC">
        <w:tab/>
      </w:r>
      <w:proofErr w:type="gramStart"/>
      <w:r w:rsidR="049EA641" w:rsidRPr="620CD553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proofErr w:type="gramEnd"/>
      <w:r w:rsidR="049EA641" w:rsidRPr="620CD553">
        <w:rPr>
          <w:rFonts w:ascii="Times New Roman" w:hAnsi="Times New Roman"/>
          <w:b/>
          <w:bCs/>
          <w:color w:val="000000" w:themeColor="text1"/>
          <w:szCs w:val="22"/>
        </w:rPr>
        <w:t xml:space="preserve">     19.11.2026</w:t>
      </w:r>
    </w:p>
    <w:p w14:paraId="48028B1B" w14:textId="318DE4D1" w:rsidR="001463A5" w:rsidRDefault="620CD553" w:rsidP="620CD553">
      <w:pPr>
        <w:spacing w:after="160" w:line="259" w:lineRule="auto"/>
        <w:jc w:val="both"/>
        <w:rPr>
          <w:rFonts w:ascii="Times New Roman" w:hAnsi="Times New Roman"/>
          <w:b/>
          <w:bCs/>
          <w:color w:val="000000" w:themeColor="text1"/>
          <w:szCs w:val="22"/>
        </w:rPr>
      </w:pPr>
      <w:r w:rsidRPr="620CD553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r w:rsidR="00D44ACC">
        <w:tab/>
      </w:r>
      <w:r w:rsidRPr="620CD553">
        <w:rPr>
          <w:rFonts w:ascii="Times New Roman" w:hAnsi="Times New Roman"/>
          <w:b/>
          <w:bCs/>
          <w:color w:val="000000" w:themeColor="text1"/>
          <w:szCs w:val="22"/>
        </w:rPr>
        <w:t>18.06.2026</w:t>
      </w:r>
      <w:r w:rsidR="00D44ACC">
        <w:tab/>
      </w:r>
      <w:r w:rsidR="00D44ACC">
        <w:tab/>
      </w:r>
      <w:proofErr w:type="gramStart"/>
      <w:r w:rsidR="2C0F5FA3" w:rsidRPr="620CD553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proofErr w:type="gramEnd"/>
      <w:r w:rsidR="00D44ACC">
        <w:tab/>
      </w:r>
      <w:r w:rsidR="2C0F5FA3" w:rsidRPr="620CD553">
        <w:rPr>
          <w:rFonts w:ascii="Times New Roman" w:hAnsi="Times New Roman"/>
          <w:b/>
          <w:bCs/>
          <w:color w:val="000000" w:themeColor="text1"/>
          <w:szCs w:val="22"/>
        </w:rPr>
        <w:t>09.7.2026</w:t>
      </w:r>
    </w:p>
    <w:p w14:paraId="34327236" w14:textId="37CFFF66" w:rsidR="001463A5" w:rsidRDefault="001463A5" w:rsidP="620CD553">
      <w:pPr>
        <w:spacing w:after="160" w:line="259" w:lineRule="auto"/>
        <w:jc w:val="both"/>
        <w:rPr>
          <w:rFonts w:ascii="Times New Roman" w:hAnsi="Times New Roman"/>
          <w:b/>
          <w:bCs/>
          <w:szCs w:val="22"/>
        </w:rPr>
      </w:pPr>
    </w:p>
    <w:p w14:paraId="5DAB6C7B" w14:textId="77777777" w:rsidR="001463A5" w:rsidRDefault="001463A5">
      <w:pPr>
        <w:spacing w:after="160" w:line="259" w:lineRule="auto"/>
        <w:jc w:val="center"/>
        <w:rPr>
          <w:rFonts w:ascii="Arial Black" w:eastAsia="Arial Black" w:hAnsi="Arial Black" w:cs="Arial Black"/>
          <w:color w:val="000000" w:themeColor="text1"/>
          <w:sz w:val="24"/>
          <w:szCs w:val="24"/>
        </w:rPr>
      </w:pPr>
    </w:p>
    <w:p w14:paraId="14862F45" w14:textId="77777777" w:rsidR="001463A5" w:rsidRDefault="00D44ACC">
      <w:pPr>
        <w:spacing w:after="160" w:line="259" w:lineRule="auto"/>
        <w:jc w:val="center"/>
        <w:rPr>
          <w:rFonts w:ascii="Arial Black" w:eastAsia="Arial Black" w:hAnsi="Arial Black" w:cs="Arial Black"/>
          <w:color w:val="000000" w:themeColor="text1"/>
          <w:sz w:val="24"/>
          <w:szCs w:val="24"/>
        </w:rPr>
      </w:pPr>
      <w:r>
        <w:rPr>
          <w:rFonts w:ascii="Arial Black" w:eastAsia="Arial Black" w:hAnsi="Arial Black" w:cs="Arial Black"/>
          <w:color w:val="000000" w:themeColor="text1"/>
          <w:sz w:val="24"/>
          <w:szCs w:val="24"/>
        </w:rPr>
        <w:t xml:space="preserve">Kann an einer Übung </w:t>
      </w:r>
      <w:r>
        <w:rPr>
          <w:rFonts w:ascii="Arial Black" w:eastAsia="Arial Black" w:hAnsi="Arial Black" w:cs="Arial Black"/>
          <w:color w:val="FF0000"/>
          <w:sz w:val="24"/>
          <w:szCs w:val="24"/>
        </w:rPr>
        <w:t xml:space="preserve">nicht </w:t>
      </w:r>
      <w:r>
        <w:rPr>
          <w:rFonts w:ascii="Arial Black" w:eastAsia="Arial Black" w:hAnsi="Arial Black" w:cs="Arial Black"/>
          <w:color w:val="000000" w:themeColor="text1"/>
          <w:sz w:val="24"/>
          <w:szCs w:val="24"/>
        </w:rPr>
        <w:t xml:space="preserve">teilgenommen werden, </w:t>
      </w:r>
      <w:r>
        <w:rPr>
          <w:rFonts w:ascii="Arial Black" w:eastAsia="Arial Black" w:hAnsi="Arial Black" w:cs="Arial Black"/>
          <w:color w:val="FF0000"/>
          <w:sz w:val="24"/>
          <w:szCs w:val="24"/>
        </w:rPr>
        <w:t xml:space="preserve">muss </w:t>
      </w:r>
      <w:r>
        <w:rPr>
          <w:rFonts w:ascii="Arial Black" w:eastAsia="Arial Black" w:hAnsi="Arial Black" w:cs="Arial Black"/>
          <w:color w:val="000000" w:themeColor="text1"/>
          <w:sz w:val="24"/>
          <w:szCs w:val="24"/>
        </w:rPr>
        <w:t>man sich beim Jugendwart oder einem Stellvertreter abmelden:</w:t>
      </w:r>
    </w:p>
    <w:p w14:paraId="1FDD3121" w14:textId="1E7017B3" w:rsidR="001463A5" w:rsidRDefault="620CD553" w:rsidP="620CD553">
      <w:pPr>
        <w:spacing w:after="160" w:line="259" w:lineRule="auto"/>
        <w:ind w:left="720"/>
        <w:jc w:val="both"/>
        <w:rPr>
          <w:rFonts w:ascii="Arial" w:eastAsia="Arial" w:hAnsi="Arial" w:cs="Arial"/>
          <w:color w:val="000000" w:themeColor="text1"/>
          <w:szCs w:val="22"/>
        </w:rPr>
      </w:pPr>
      <w:r w:rsidRPr="620CD553">
        <w:rPr>
          <w:rFonts w:eastAsia="Arial" w:cs="Arial"/>
          <w:b/>
          <w:bCs/>
          <w:color w:val="000000" w:themeColor="text1"/>
          <w:szCs w:val="22"/>
        </w:rPr>
        <w:t xml:space="preserve">Wagner </w:t>
      </w:r>
      <w:proofErr w:type="gramStart"/>
      <w:r w:rsidRPr="620CD553">
        <w:rPr>
          <w:rFonts w:eastAsia="Arial" w:cs="Arial"/>
          <w:b/>
          <w:bCs/>
          <w:color w:val="000000" w:themeColor="text1"/>
          <w:szCs w:val="22"/>
        </w:rPr>
        <w:t>Christoph :</w:t>
      </w:r>
      <w:proofErr w:type="gramEnd"/>
      <w:r w:rsidRPr="620CD553">
        <w:rPr>
          <w:rFonts w:eastAsia="Arial" w:cs="Arial"/>
          <w:b/>
          <w:bCs/>
          <w:color w:val="000000" w:themeColor="text1"/>
          <w:szCs w:val="22"/>
        </w:rPr>
        <w:t xml:space="preserve"> 0160-91416190</w:t>
      </w:r>
      <w:r w:rsidR="00D44ACC">
        <w:tab/>
      </w:r>
      <w:r w:rsidRPr="620CD553">
        <w:rPr>
          <w:rFonts w:eastAsia="Arial" w:cs="Arial"/>
          <w:b/>
          <w:bCs/>
          <w:color w:val="000000" w:themeColor="text1"/>
          <w:szCs w:val="22"/>
        </w:rPr>
        <w:t xml:space="preserve">                Feuerwehrhaus :08678-8539</w:t>
      </w:r>
    </w:p>
    <w:p w14:paraId="289B6632" w14:textId="1F4E3AC5" w:rsidR="001463A5" w:rsidRDefault="620CD553" w:rsidP="620CD553">
      <w:pPr>
        <w:spacing w:after="160" w:line="259" w:lineRule="auto"/>
        <w:ind w:left="720"/>
        <w:jc w:val="both"/>
        <w:rPr>
          <w:rFonts w:ascii="Arial" w:eastAsia="Arial" w:hAnsi="Arial" w:cs="Arial"/>
          <w:color w:val="000000" w:themeColor="text1"/>
          <w:szCs w:val="22"/>
        </w:rPr>
      </w:pPr>
      <w:r w:rsidRPr="620CD553">
        <w:rPr>
          <w:rFonts w:eastAsia="Arial" w:cs="Arial"/>
          <w:b/>
          <w:bCs/>
          <w:color w:val="000000" w:themeColor="text1"/>
          <w:szCs w:val="22"/>
        </w:rPr>
        <w:t xml:space="preserve">Zauner </w:t>
      </w:r>
      <w:proofErr w:type="gramStart"/>
      <w:r w:rsidRPr="620CD553">
        <w:rPr>
          <w:rFonts w:eastAsia="Arial" w:cs="Arial"/>
          <w:b/>
          <w:bCs/>
          <w:color w:val="000000" w:themeColor="text1"/>
          <w:szCs w:val="22"/>
        </w:rPr>
        <w:t>Michael :</w:t>
      </w:r>
      <w:proofErr w:type="gramEnd"/>
      <w:r w:rsidRPr="620CD553">
        <w:rPr>
          <w:rFonts w:eastAsia="Arial" w:cs="Arial"/>
          <w:b/>
          <w:bCs/>
          <w:color w:val="000000" w:themeColor="text1"/>
          <w:szCs w:val="22"/>
        </w:rPr>
        <w:t xml:space="preserve"> 0151-29885975</w:t>
      </w:r>
      <w:r w:rsidR="00D44ACC">
        <w:tab/>
      </w:r>
      <w:r w:rsidR="00D44ACC">
        <w:tab/>
      </w:r>
      <w:r w:rsidR="00D44ACC">
        <w:tab/>
      </w:r>
      <w:proofErr w:type="spellStart"/>
      <w:r w:rsidRPr="620CD553">
        <w:rPr>
          <w:rFonts w:eastAsia="Arial" w:cs="Arial"/>
          <w:b/>
          <w:bCs/>
          <w:color w:val="000000" w:themeColor="text1"/>
          <w:szCs w:val="22"/>
        </w:rPr>
        <w:t>Gstatter</w:t>
      </w:r>
      <w:proofErr w:type="spellEnd"/>
      <w:r w:rsidRPr="620CD553">
        <w:rPr>
          <w:rFonts w:eastAsia="Arial" w:cs="Arial"/>
          <w:b/>
          <w:bCs/>
          <w:color w:val="000000" w:themeColor="text1"/>
          <w:szCs w:val="22"/>
        </w:rPr>
        <w:t xml:space="preserve"> Katrin: 0174-6785634</w:t>
      </w:r>
    </w:p>
    <w:p w14:paraId="272816A5" w14:textId="5A2ED801" w:rsidR="001463A5" w:rsidRDefault="205AFA81">
      <w:pPr>
        <w:spacing w:after="160" w:line="259" w:lineRule="auto"/>
        <w:jc w:val="center"/>
      </w:pPr>
      <w:r w:rsidRPr="620CD553">
        <w:rPr>
          <w:rFonts w:eastAsia="Arial" w:cs="Arial"/>
          <w:b/>
          <w:bCs/>
          <w:color w:val="000000" w:themeColor="text1"/>
          <w:szCs w:val="22"/>
        </w:rPr>
        <w:t xml:space="preserve">   </w:t>
      </w:r>
      <w:r w:rsidR="620CD553" w:rsidRPr="620CD553">
        <w:rPr>
          <w:rFonts w:eastAsia="Arial" w:cs="Arial"/>
          <w:b/>
          <w:bCs/>
          <w:color w:val="000000" w:themeColor="text1"/>
          <w:szCs w:val="22"/>
        </w:rPr>
        <w:t xml:space="preserve">Kammerbauer </w:t>
      </w:r>
      <w:proofErr w:type="gramStart"/>
      <w:r w:rsidR="620CD553" w:rsidRPr="620CD553">
        <w:rPr>
          <w:rFonts w:eastAsia="Arial" w:cs="Arial"/>
          <w:b/>
          <w:bCs/>
          <w:color w:val="000000" w:themeColor="text1"/>
          <w:szCs w:val="22"/>
        </w:rPr>
        <w:t>Kilian :</w:t>
      </w:r>
      <w:proofErr w:type="gramEnd"/>
      <w:r w:rsidR="620CD553" w:rsidRPr="620CD553">
        <w:rPr>
          <w:rFonts w:eastAsia="Arial" w:cs="Arial"/>
          <w:b/>
          <w:bCs/>
          <w:color w:val="000000" w:themeColor="text1"/>
          <w:szCs w:val="22"/>
        </w:rPr>
        <w:t xml:space="preserve"> 0174-9009237</w:t>
      </w:r>
      <w:r w:rsidR="00D44ACC">
        <w:tab/>
      </w:r>
      <w:r w:rsidR="00D44ACC">
        <w:tab/>
      </w:r>
      <w:r w:rsidR="4B6CA891" w:rsidRPr="620CD553">
        <w:rPr>
          <w:rFonts w:eastAsia="Arial" w:cs="Arial"/>
          <w:b/>
          <w:bCs/>
          <w:color w:val="000000" w:themeColor="text1"/>
          <w:szCs w:val="22"/>
        </w:rPr>
        <w:t xml:space="preserve"> </w:t>
      </w:r>
      <w:r w:rsidR="620CD553" w:rsidRPr="620CD553">
        <w:rPr>
          <w:rFonts w:eastAsia="Arial" w:cs="Arial"/>
          <w:b/>
          <w:bCs/>
          <w:color w:val="000000" w:themeColor="text1"/>
          <w:szCs w:val="22"/>
        </w:rPr>
        <w:t>Auer Veronika 0160-1845915</w:t>
      </w:r>
    </w:p>
    <w:p w14:paraId="7F6937F1" w14:textId="63C8932C" w:rsidR="001463A5" w:rsidRDefault="1D5AACE4" w:rsidP="620CD553">
      <w:pPr>
        <w:pStyle w:val="Listenabsatz"/>
        <w:numPr>
          <w:ilvl w:val="0"/>
          <w:numId w:val="1"/>
        </w:numPr>
        <w:spacing w:after="160" w:line="259" w:lineRule="auto"/>
        <w:jc w:val="both"/>
        <w:rPr>
          <w:rFonts w:ascii="Arial" w:eastAsia="Arial" w:hAnsi="Arial" w:cs="Arial"/>
          <w:szCs w:val="22"/>
        </w:rPr>
      </w:pPr>
      <w:r w:rsidRPr="620CD553">
        <w:rPr>
          <w:rFonts w:ascii="Arial" w:eastAsia="Arial" w:hAnsi="Arial" w:cs="Arial"/>
          <w:szCs w:val="22"/>
        </w:rPr>
        <w:t xml:space="preserve">Jahreshauptversammlung </w:t>
      </w:r>
      <w:r w:rsidR="5CD2E163" w:rsidRPr="620CD553">
        <w:rPr>
          <w:rFonts w:ascii="Arial" w:eastAsia="Arial" w:hAnsi="Arial" w:cs="Arial"/>
          <w:szCs w:val="22"/>
        </w:rPr>
        <w:t>26</w:t>
      </w:r>
      <w:r w:rsidRPr="620CD553">
        <w:rPr>
          <w:rFonts w:ascii="Arial" w:eastAsia="Arial" w:hAnsi="Arial" w:cs="Arial"/>
          <w:szCs w:val="22"/>
        </w:rPr>
        <w:t>.0</w:t>
      </w:r>
      <w:r w:rsidR="07CD27CD" w:rsidRPr="620CD553">
        <w:rPr>
          <w:rFonts w:ascii="Arial" w:eastAsia="Arial" w:hAnsi="Arial" w:cs="Arial"/>
          <w:szCs w:val="22"/>
        </w:rPr>
        <w:t>2</w:t>
      </w:r>
      <w:r w:rsidRPr="620CD553">
        <w:rPr>
          <w:rFonts w:ascii="Arial" w:eastAsia="Arial" w:hAnsi="Arial" w:cs="Arial"/>
          <w:szCs w:val="22"/>
        </w:rPr>
        <w:t>.202</w:t>
      </w:r>
      <w:r w:rsidR="0D8F6012" w:rsidRPr="620CD553">
        <w:rPr>
          <w:rFonts w:ascii="Arial" w:eastAsia="Arial" w:hAnsi="Arial" w:cs="Arial"/>
          <w:szCs w:val="22"/>
        </w:rPr>
        <w:t>7</w:t>
      </w:r>
      <w:r w:rsidRPr="620CD553">
        <w:rPr>
          <w:rFonts w:ascii="Arial" w:eastAsia="Arial" w:hAnsi="Arial" w:cs="Arial"/>
          <w:szCs w:val="22"/>
        </w:rPr>
        <w:t xml:space="preserve"> </w:t>
      </w:r>
      <w:r w:rsidRPr="620CD553">
        <w:rPr>
          <w:rFonts w:ascii="Arial" w:eastAsia="Arial" w:hAnsi="Arial" w:cs="Arial"/>
          <w:color w:val="FF0000"/>
          <w:szCs w:val="22"/>
        </w:rPr>
        <w:t>(U)</w:t>
      </w:r>
    </w:p>
    <w:p w14:paraId="51578FA6" w14:textId="572A9DE2" w:rsidR="001463A5" w:rsidRDefault="1D5AACE4" w:rsidP="620CD553">
      <w:pPr>
        <w:pStyle w:val="Listenabsatz"/>
        <w:numPr>
          <w:ilvl w:val="0"/>
          <w:numId w:val="1"/>
        </w:numPr>
        <w:spacing w:after="160" w:line="259" w:lineRule="auto"/>
        <w:jc w:val="both"/>
        <w:rPr>
          <w:rFonts w:ascii="Arial" w:eastAsia="Arial" w:hAnsi="Arial" w:cs="Arial"/>
          <w:szCs w:val="22"/>
        </w:rPr>
      </w:pPr>
      <w:r w:rsidRPr="620CD553">
        <w:rPr>
          <w:rFonts w:ascii="Arial" w:eastAsia="Arial" w:hAnsi="Arial" w:cs="Arial"/>
          <w:szCs w:val="22"/>
        </w:rPr>
        <w:t xml:space="preserve">Altkleidersammlung 14.03.2026 um 7.45 am </w:t>
      </w:r>
      <w:proofErr w:type="gramStart"/>
      <w:r w:rsidRPr="620CD553">
        <w:rPr>
          <w:rFonts w:ascii="Arial" w:eastAsia="Arial" w:hAnsi="Arial" w:cs="Arial"/>
          <w:szCs w:val="22"/>
        </w:rPr>
        <w:t>FF Haus</w:t>
      </w:r>
      <w:proofErr w:type="gramEnd"/>
    </w:p>
    <w:p w14:paraId="6FCB33D7" w14:textId="1361CA3F" w:rsidR="001463A5" w:rsidRDefault="1D5AACE4" w:rsidP="620CD553">
      <w:pPr>
        <w:pStyle w:val="Listenabsatz"/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szCs w:val="22"/>
        </w:rPr>
      </w:pPr>
      <w:r w:rsidRPr="620CD553">
        <w:rPr>
          <w:rFonts w:ascii="Arial" w:eastAsia="Arial" w:hAnsi="Arial" w:cs="Arial"/>
          <w:szCs w:val="22"/>
        </w:rPr>
        <w:t xml:space="preserve">Schafkopfturnier 28.03.2026 Unterer Wirt </w:t>
      </w:r>
    </w:p>
    <w:p w14:paraId="1647397A" w14:textId="2E724309" w:rsidR="001463A5" w:rsidRDefault="1D5AACE4" w:rsidP="620CD553">
      <w:pPr>
        <w:pStyle w:val="Listenabsatz"/>
        <w:numPr>
          <w:ilvl w:val="0"/>
          <w:numId w:val="1"/>
        </w:numPr>
        <w:spacing w:after="160" w:line="259" w:lineRule="auto"/>
        <w:rPr>
          <w:szCs w:val="22"/>
        </w:rPr>
      </w:pPr>
      <w:r w:rsidRPr="620CD553">
        <w:rPr>
          <w:rFonts w:ascii="Arial" w:eastAsia="Arial" w:hAnsi="Arial" w:cs="Arial"/>
          <w:szCs w:val="22"/>
        </w:rPr>
        <w:t xml:space="preserve">Berufsfeuerwehrtag (24h Übung) 22.5.und 23.5.2026 </w:t>
      </w:r>
      <w:r w:rsidR="394A0195" w:rsidRPr="620CD553">
        <w:rPr>
          <w:rFonts w:ascii="Arial" w:eastAsia="Arial" w:hAnsi="Arial" w:cs="Arial"/>
          <w:szCs w:val="22"/>
        </w:rPr>
        <w:t>(ab 14.Jahren)</w:t>
      </w:r>
    </w:p>
    <w:p w14:paraId="5A74BCC2" w14:textId="289250A0" w:rsidR="001463A5" w:rsidRDefault="1D5AACE4" w:rsidP="620CD553">
      <w:pPr>
        <w:pStyle w:val="Listenabsatz"/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szCs w:val="22"/>
        </w:rPr>
      </w:pPr>
      <w:r w:rsidRPr="620CD553">
        <w:rPr>
          <w:rFonts w:ascii="Arial" w:eastAsia="Arial" w:hAnsi="Arial" w:cs="Arial"/>
          <w:szCs w:val="22"/>
        </w:rPr>
        <w:t xml:space="preserve">Fronleichnam 04.06.2026 </w:t>
      </w:r>
      <w:r w:rsidRPr="620CD553">
        <w:rPr>
          <w:rFonts w:ascii="Arial" w:eastAsia="Arial" w:hAnsi="Arial" w:cs="Arial"/>
          <w:color w:val="FF0000"/>
          <w:szCs w:val="22"/>
        </w:rPr>
        <w:t>(U)</w:t>
      </w:r>
    </w:p>
    <w:p w14:paraId="4BA1E4A4" w14:textId="2B35474F" w:rsidR="001463A5" w:rsidRDefault="1D5AACE4" w:rsidP="620CD553">
      <w:pPr>
        <w:pStyle w:val="Listenabsatz"/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szCs w:val="22"/>
        </w:rPr>
      </w:pPr>
      <w:r w:rsidRPr="620CD553">
        <w:rPr>
          <w:rFonts w:ascii="Arial" w:eastAsia="Arial" w:hAnsi="Arial" w:cs="Arial"/>
          <w:szCs w:val="22"/>
        </w:rPr>
        <w:t>Grillfeier 13.6.2026 mit der FF Burghausen</w:t>
      </w:r>
    </w:p>
    <w:p w14:paraId="5CAEAC98" w14:textId="72D495E6" w:rsidR="001463A5" w:rsidRDefault="1D5AACE4" w:rsidP="620CD553">
      <w:pPr>
        <w:pStyle w:val="Listenabsatz"/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szCs w:val="22"/>
        </w:rPr>
      </w:pPr>
      <w:proofErr w:type="spellStart"/>
      <w:r w:rsidRPr="620CD553">
        <w:rPr>
          <w:rFonts w:ascii="Arial" w:eastAsia="Arial" w:hAnsi="Arial" w:cs="Arial"/>
          <w:szCs w:val="22"/>
        </w:rPr>
        <w:t>Skapulierfest</w:t>
      </w:r>
      <w:proofErr w:type="spellEnd"/>
      <w:r w:rsidRPr="620CD553">
        <w:rPr>
          <w:rFonts w:ascii="Arial" w:eastAsia="Arial" w:hAnsi="Arial" w:cs="Arial"/>
          <w:szCs w:val="22"/>
        </w:rPr>
        <w:t xml:space="preserve"> 19.07.2026 in Niedergottsau</w:t>
      </w:r>
      <w:r w:rsidR="4D766403" w:rsidRPr="620CD553">
        <w:rPr>
          <w:rFonts w:ascii="Arial" w:eastAsia="Arial" w:hAnsi="Arial" w:cs="Arial"/>
          <w:szCs w:val="22"/>
        </w:rPr>
        <w:t xml:space="preserve"> </w:t>
      </w:r>
      <w:r w:rsidRPr="620CD553">
        <w:rPr>
          <w:rFonts w:ascii="Arial" w:eastAsia="Arial" w:hAnsi="Arial" w:cs="Arial"/>
          <w:color w:val="FF0000"/>
          <w:szCs w:val="22"/>
        </w:rPr>
        <w:t>(U)</w:t>
      </w:r>
    </w:p>
    <w:p w14:paraId="73399906" w14:textId="4931E216" w:rsidR="001463A5" w:rsidRDefault="1D5AACE4" w:rsidP="620CD553">
      <w:pPr>
        <w:pStyle w:val="Listenabsatz"/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szCs w:val="22"/>
        </w:rPr>
      </w:pPr>
      <w:r w:rsidRPr="620CD553">
        <w:rPr>
          <w:rFonts w:ascii="Arial" w:eastAsia="Arial" w:hAnsi="Arial" w:cs="Arial"/>
          <w:szCs w:val="22"/>
        </w:rPr>
        <w:t xml:space="preserve">Kameradschaftsabend 06.11.2026 </w:t>
      </w:r>
      <w:proofErr w:type="gramStart"/>
      <w:r w:rsidRPr="620CD553">
        <w:rPr>
          <w:rFonts w:ascii="Arial" w:eastAsia="Arial" w:hAnsi="Arial" w:cs="Arial"/>
          <w:szCs w:val="22"/>
        </w:rPr>
        <w:t>FF Haus</w:t>
      </w:r>
      <w:proofErr w:type="gramEnd"/>
    </w:p>
    <w:p w14:paraId="33AD5EF5" w14:textId="49448773" w:rsidR="001463A5" w:rsidRDefault="1D5AACE4" w:rsidP="620CD553">
      <w:pPr>
        <w:pStyle w:val="Listenabsatz"/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szCs w:val="22"/>
        </w:rPr>
      </w:pPr>
      <w:r w:rsidRPr="620CD553">
        <w:rPr>
          <w:rFonts w:ascii="Arial" w:eastAsia="Arial" w:hAnsi="Arial" w:cs="Arial"/>
          <w:szCs w:val="22"/>
        </w:rPr>
        <w:t xml:space="preserve">Volkstrauertag 15.11.2026 </w:t>
      </w:r>
      <w:r w:rsidRPr="620CD553">
        <w:rPr>
          <w:rFonts w:ascii="Arial" w:eastAsia="Arial" w:hAnsi="Arial" w:cs="Arial"/>
          <w:color w:val="FF0000"/>
          <w:szCs w:val="22"/>
        </w:rPr>
        <w:t>(U)</w:t>
      </w:r>
    </w:p>
    <w:p w14:paraId="5FDCD7A2" w14:textId="320AB866" w:rsidR="001463A5" w:rsidRDefault="1D5AACE4" w:rsidP="620CD553">
      <w:pPr>
        <w:pStyle w:val="Listenabsatz"/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szCs w:val="22"/>
        </w:rPr>
      </w:pPr>
      <w:r w:rsidRPr="620CD553">
        <w:rPr>
          <w:rFonts w:ascii="Arial" w:eastAsia="Arial" w:hAnsi="Arial" w:cs="Arial"/>
          <w:szCs w:val="22"/>
        </w:rPr>
        <w:t>Wissenstest im Oktober / November</w:t>
      </w:r>
    </w:p>
    <w:p w14:paraId="4300A00D" w14:textId="5782A9C4" w:rsidR="001463A5" w:rsidRDefault="1D5AACE4" w:rsidP="620CD553">
      <w:pPr>
        <w:pStyle w:val="Listenabsatz"/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szCs w:val="22"/>
        </w:rPr>
      </w:pPr>
      <w:r w:rsidRPr="620CD553">
        <w:rPr>
          <w:rFonts w:ascii="Arial" w:eastAsia="Arial" w:hAnsi="Arial" w:cs="Arial"/>
          <w:szCs w:val="22"/>
        </w:rPr>
        <w:t xml:space="preserve">Adventsmarkt 28.11.2026 + </w:t>
      </w:r>
      <w:r w:rsidR="6693606F" w:rsidRPr="620CD553">
        <w:rPr>
          <w:rFonts w:ascii="Arial" w:eastAsia="Arial" w:hAnsi="Arial" w:cs="Arial"/>
          <w:szCs w:val="22"/>
        </w:rPr>
        <w:t>2</w:t>
      </w:r>
      <w:r w:rsidRPr="620CD553">
        <w:rPr>
          <w:rFonts w:ascii="Arial" w:eastAsia="Arial" w:hAnsi="Arial" w:cs="Arial"/>
          <w:szCs w:val="22"/>
        </w:rPr>
        <w:t>9.11.2026</w:t>
      </w:r>
    </w:p>
    <w:p w14:paraId="2DFCF534" w14:textId="3DB1B5EA" w:rsidR="001463A5" w:rsidRDefault="1D5AACE4" w:rsidP="620CD553">
      <w:pPr>
        <w:pStyle w:val="Listenabsatz"/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szCs w:val="22"/>
        </w:rPr>
      </w:pPr>
      <w:r w:rsidRPr="620CD553">
        <w:rPr>
          <w:rFonts w:ascii="Arial" w:eastAsia="Arial" w:hAnsi="Arial" w:cs="Arial"/>
          <w:szCs w:val="22"/>
        </w:rPr>
        <w:t>Glühweinstände 9.12.+ 16.12.+ 23.12.2026</w:t>
      </w:r>
    </w:p>
    <w:p w14:paraId="660F8398" w14:textId="38648508" w:rsidR="001463A5" w:rsidRDefault="1D5AACE4" w:rsidP="620CD553">
      <w:pPr>
        <w:pStyle w:val="Listenabsatz"/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szCs w:val="22"/>
        </w:rPr>
      </w:pPr>
      <w:r w:rsidRPr="620CD553">
        <w:rPr>
          <w:rFonts w:ascii="Arial" w:eastAsia="Arial" w:hAnsi="Arial" w:cs="Arial"/>
          <w:szCs w:val="22"/>
        </w:rPr>
        <w:t xml:space="preserve">Friedenslichtempfang in Burghausen im Dezember </w:t>
      </w:r>
      <w:r w:rsidRPr="620CD553">
        <w:rPr>
          <w:rFonts w:ascii="Arial" w:eastAsia="Arial" w:hAnsi="Arial" w:cs="Arial"/>
          <w:color w:val="FF0000"/>
          <w:szCs w:val="22"/>
        </w:rPr>
        <w:t>(U)</w:t>
      </w:r>
    </w:p>
    <w:p w14:paraId="724ED70D" w14:textId="6F990956" w:rsidR="001463A5" w:rsidRDefault="1D5AACE4" w:rsidP="620CD553">
      <w:pPr>
        <w:pStyle w:val="Listenabsatz"/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szCs w:val="22"/>
        </w:rPr>
      </w:pPr>
      <w:r w:rsidRPr="620CD553">
        <w:rPr>
          <w:rFonts w:ascii="Arial" w:eastAsia="Arial" w:hAnsi="Arial" w:cs="Arial"/>
          <w:szCs w:val="22"/>
        </w:rPr>
        <w:t xml:space="preserve">Friedenslichtübergabe an die Bevölkerung am 24.12.2026 nach der Kindermette </w:t>
      </w:r>
      <w:r w:rsidRPr="620CD553">
        <w:rPr>
          <w:rFonts w:ascii="Arial" w:eastAsia="Arial" w:hAnsi="Arial" w:cs="Arial"/>
          <w:color w:val="FF0000"/>
          <w:szCs w:val="22"/>
        </w:rPr>
        <w:t>(U)</w:t>
      </w:r>
    </w:p>
    <w:p w14:paraId="02EB378F" w14:textId="77777777" w:rsidR="001463A5" w:rsidRDefault="001463A5" w:rsidP="620CD553">
      <w:pPr>
        <w:spacing w:after="160" w:line="259" w:lineRule="auto"/>
        <w:ind w:left="72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BE949D3" w14:textId="77777777" w:rsidR="001463A5" w:rsidRDefault="620CD553" w:rsidP="620CD553">
      <w:pPr>
        <w:spacing w:after="160" w:line="259" w:lineRule="auto"/>
        <w:ind w:left="1418"/>
        <w:jc w:val="center"/>
      </w:pPr>
      <w:r w:rsidRPr="620CD553">
        <w:rPr>
          <w:rFonts w:eastAsia="Arial" w:cs="Arial"/>
          <w:b/>
          <w:bCs/>
          <w:color w:val="000000" w:themeColor="text1"/>
          <w:sz w:val="24"/>
          <w:szCs w:val="24"/>
        </w:rPr>
        <w:t>Weitere Veranstaltungen werden kurzfristig angekündigt</w:t>
      </w:r>
    </w:p>
    <w:p w14:paraId="0E9ECD46" w14:textId="314A1E62" w:rsidR="001463A5" w:rsidRDefault="001463A5" w:rsidP="620CD553">
      <w:pPr>
        <w:spacing w:after="160" w:line="259" w:lineRule="auto"/>
        <w:ind w:left="720"/>
        <w:jc w:val="center"/>
        <w:rPr>
          <w:b/>
          <w:bCs/>
          <w:sz w:val="24"/>
          <w:szCs w:val="24"/>
        </w:rPr>
      </w:pPr>
    </w:p>
    <w:p w14:paraId="72235A78" w14:textId="0DE1D048" w:rsidR="001463A5" w:rsidRDefault="001463A5" w:rsidP="620CD553">
      <w:pPr>
        <w:spacing w:after="160" w:line="259" w:lineRule="auto"/>
        <w:ind w:left="720"/>
        <w:jc w:val="center"/>
        <w:rPr>
          <w:rStyle w:val="Internetverknpfung"/>
          <w:rFonts w:eastAsia="Arial" w:cs="Arial"/>
          <w:b/>
          <w:bCs/>
          <w:sz w:val="24"/>
          <w:szCs w:val="24"/>
        </w:rPr>
      </w:pPr>
    </w:p>
    <w:sectPr w:rsidR="001463A5">
      <w:footerReference w:type="default" r:id="rId12"/>
      <w:pgSz w:w="11906" w:h="16838"/>
      <w:pgMar w:top="1417" w:right="1417" w:bottom="1134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5B36D" w14:textId="77777777" w:rsidR="00D44ACC" w:rsidRDefault="00D44ACC">
      <w:r>
        <w:separator/>
      </w:r>
    </w:p>
  </w:endnote>
  <w:endnote w:type="continuationSeparator" w:id="0">
    <w:p w14:paraId="076A724D" w14:textId="77777777" w:rsidR="00D44ACC" w:rsidRDefault="00D4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759938"/>
      <w:docPartObj>
        <w:docPartGallery w:val="Page Numbers (Bottom of Page)"/>
        <w:docPartUnique/>
      </w:docPartObj>
    </w:sdtPr>
    <w:sdtEndPr/>
    <w:sdtContent>
      <w:p w14:paraId="4590CB77" w14:textId="77777777" w:rsidR="001463A5" w:rsidRDefault="00D44ACC">
        <w:pPr>
          <w:pStyle w:val="Fuzeil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A05A809" w14:textId="77777777" w:rsidR="001463A5" w:rsidRDefault="001463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BED65" w14:textId="77777777" w:rsidR="00D44ACC" w:rsidRDefault="00D44ACC">
      <w:r>
        <w:separator/>
      </w:r>
    </w:p>
  </w:footnote>
  <w:footnote w:type="continuationSeparator" w:id="0">
    <w:p w14:paraId="3E464C52" w14:textId="77777777" w:rsidR="00D44ACC" w:rsidRDefault="00D44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A292C"/>
    <w:multiLevelType w:val="multilevel"/>
    <w:tmpl w:val="EA24F1F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ECFD2DB"/>
    <w:multiLevelType w:val="hybridMultilevel"/>
    <w:tmpl w:val="647EAAFE"/>
    <w:lvl w:ilvl="0" w:tplc="524E0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EE9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1229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368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6658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640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D26D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16A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400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01EA4"/>
    <w:multiLevelType w:val="multilevel"/>
    <w:tmpl w:val="68805360"/>
    <w:lvl w:ilvl="0">
      <w:start w:val="1"/>
      <w:numFmt w:val="decimal"/>
      <w:pStyle w:val="berschrift1"/>
      <w:lvlText w:val="%1"/>
      <w:lvlJc w:val="left"/>
      <w:pPr>
        <w:ind w:left="1134" w:hanging="907"/>
      </w:pPr>
    </w:lvl>
    <w:lvl w:ilvl="1">
      <w:start w:val="1"/>
      <w:numFmt w:val="decimal"/>
      <w:pStyle w:val="berschrift2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lvlText w:val="%1.%2.%3.%4"/>
      <w:lvlJc w:val="left"/>
      <w:pPr>
        <w:ind w:left="0" w:firstLine="0"/>
      </w:pPr>
    </w:lvl>
    <w:lvl w:ilvl="4">
      <w:start w:val="1"/>
      <w:numFmt w:val="decimal"/>
      <w:pStyle w:val="berschrift5"/>
      <w:lvlText w:val="%1.%2.%3.%4.%5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97569627">
    <w:abstractNumId w:val="1"/>
  </w:num>
  <w:num w:numId="2" w16cid:durableId="1784222572">
    <w:abstractNumId w:val="2"/>
  </w:num>
  <w:num w:numId="3" w16cid:durableId="487940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65000EF"/>
    <w:rsid w:val="001463A5"/>
    <w:rsid w:val="002027A7"/>
    <w:rsid w:val="00550441"/>
    <w:rsid w:val="007F1A55"/>
    <w:rsid w:val="00806B9A"/>
    <w:rsid w:val="00CF2E2C"/>
    <w:rsid w:val="00D10F75"/>
    <w:rsid w:val="00D44ACC"/>
    <w:rsid w:val="025A36CA"/>
    <w:rsid w:val="0378EDDE"/>
    <w:rsid w:val="049EA641"/>
    <w:rsid w:val="07CD27CD"/>
    <w:rsid w:val="0957E259"/>
    <w:rsid w:val="0AB1193E"/>
    <w:rsid w:val="0D8F6012"/>
    <w:rsid w:val="1180DE50"/>
    <w:rsid w:val="11F93174"/>
    <w:rsid w:val="133483BB"/>
    <w:rsid w:val="13B88FB1"/>
    <w:rsid w:val="165000EF"/>
    <w:rsid w:val="1AB55F42"/>
    <w:rsid w:val="1AE8E7E5"/>
    <w:rsid w:val="1CEEBB6C"/>
    <w:rsid w:val="1D1EBECD"/>
    <w:rsid w:val="1D5AACE4"/>
    <w:rsid w:val="205AFA81"/>
    <w:rsid w:val="21CBEDBD"/>
    <w:rsid w:val="22AE5EA4"/>
    <w:rsid w:val="24A26F12"/>
    <w:rsid w:val="2B221381"/>
    <w:rsid w:val="2C0F5FA3"/>
    <w:rsid w:val="2D37B5B8"/>
    <w:rsid w:val="30E4ED27"/>
    <w:rsid w:val="31061BF7"/>
    <w:rsid w:val="3225BDBD"/>
    <w:rsid w:val="33EA00BE"/>
    <w:rsid w:val="34B7B4C9"/>
    <w:rsid w:val="35CE7110"/>
    <w:rsid w:val="37B9F40A"/>
    <w:rsid w:val="37D21B3F"/>
    <w:rsid w:val="394A0195"/>
    <w:rsid w:val="45E72C41"/>
    <w:rsid w:val="46439071"/>
    <w:rsid w:val="4B6CA891"/>
    <w:rsid w:val="4BEB2D21"/>
    <w:rsid w:val="4D42F738"/>
    <w:rsid w:val="4D766403"/>
    <w:rsid w:val="59634A01"/>
    <w:rsid w:val="5CD2E163"/>
    <w:rsid w:val="5DFDB5C7"/>
    <w:rsid w:val="620CD553"/>
    <w:rsid w:val="639F0E05"/>
    <w:rsid w:val="66566DA7"/>
    <w:rsid w:val="6693606F"/>
    <w:rsid w:val="684033AD"/>
    <w:rsid w:val="6C685610"/>
    <w:rsid w:val="7030CD01"/>
    <w:rsid w:val="75B3E512"/>
    <w:rsid w:val="7E51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F65B"/>
  <w15:docId w15:val="{86F1C32E-CBFF-4970-AEA0-684E9F48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5B98"/>
    <w:rPr>
      <w:rFonts w:asciiTheme="minorHAnsi" w:eastAsia="Times New Roman" w:hAnsiTheme="minorHAnsi" w:cs="Times New Roman"/>
      <w:kern w:val="0"/>
      <w:sz w:val="22"/>
      <w:szCs w:val="20"/>
      <w:lang w:eastAsia="de-DE" w:bidi="ar-SA"/>
    </w:rPr>
  </w:style>
  <w:style w:type="paragraph" w:styleId="berschrift1">
    <w:name w:val="heading 1"/>
    <w:basedOn w:val="Standard"/>
    <w:next w:val="Standard"/>
    <w:qFormat/>
    <w:rsid w:val="00293225"/>
    <w:pPr>
      <w:keepNext/>
      <w:numPr>
        <w:numId w:val="2"/>
      </w:numPr>
      <w:spacing w:before="113" w:after="113"/>
      <w:ind w:hanging="1134"/>
      <w:outlineLvl w:val="0"/>
    </w:pPr>
    <w:rPr>
      <w:b/>
      <w:kern w:val="2"/>
    </w:rPr>
  </w:style>
  <w:style w:type="paragraph" w:styleId="berschrift2">
    <w:name w:val="heading 2"/>
    <w:basedOn w:val="Standard"/>
    <w:next w:val="Standard"/>
    <w:qFormat/>
    <w:rsid w:val="00293225"/>
    <w:pPr>
      <w:keepNext/>
      <w:numPr>
        <w:ilvl w:val="1"/>
        <w:numId w:val="2"/>
      </w:numPr>
      <w:spacing w:before="113" w:after="113"/>
      <w:ind w:left="1134" w:hanging="1134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293225"/>
    <w:pPr>
      <w:keepNext/>
      <w:numPr>
        <w:ilvl w:val="2"/>
        <w:numId w:val="2"/>
      </w:numPr>
      <w:spacing w:before="113" w:after="113"/>
      <w:ind w:left="1134" w:hanging="1134"/>
      <w:outlineLvl w:val="2"/>
    </w:pPr>
    <w:rPr>
      <w:b/>
    </w:rPr>
  </w:style>
  <w:style w:type="paragraph" w:styleId="berschrift4">
    <w:name w:val="heading 4"/>
    <w:basedOn w:val="Standard"/>
    <w:next w:val="Standard"/>
    <w:qFormat/>
    <w:rsid w:val="00293225"/>
    <w:pPr>
      <w:keepNext/>
      <w:numPr>
        <w:ilvl w:val="3"/>
        <w:numId w:val="2"/>
      </w:numPr>
      <w:spacing w:before="113" w:after="113"/>
      <w:ind w:left="1134" w:hanging="1134"/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293225"/>
    <w:pPr>
      <w:numPr>
        <w:ilvl w:val="4"/>
        <w:numId w:val="2"/>
      </w:numPr>
      <w:spacing w:before="113" w:after="113"/>
      <w:ind w:left="1134" w:hanging="1134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C85B98"/>
    <w:pPr>
      <w:keepNext/>
      <w:keepLines/>
      <w:spacing w:before="200"/>
      <w:outlineLvl w:val="5"/>
    </w:pPr>
    <w:rPr>
      <w:rFonts w:eastAsiaTheme="majorEastAsia" w:cstheme="majorBidi"/>
      <w:i/>
      <w:iCs/>
      <w:szCs w:val="22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rsid w:val="00C85B98"/>
    <w:pPr>
      <w:keepNext/>
      <w:keepLines/>
      <w:spacing w:before="200"/>
      <w:outlineLvl w:val="6"/>
    </w:pPr>
    <w:rPr>
      <w:rFonts w:eastAsiaTheme="majorEastAsia" w:cstheme="majorBidi"/>
      <w:i/>
      <w:iCs/>
      <w:szCs w:val="22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rsid w:val="00C85B98"/>
    <w:pPr>
      <w:keepNext/>
      <w:keepLines/>
      <w:spacing w:before="200"/>
      <w:outlineLvl w:val="7"/>
    </w:pPr>
    <w:rPr>
      <w:rFonts w:eastAsiaTheme="majorEastAsia" w:cstheme="majorBidi"/>
      <w:sz w:val="20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rsid w:val="00C85B98"/>
    <w:pPr>
      <w:keepNext/>
      <w:keepLines/>
      <w:spacing w:before="200"/>
      <w:outlineLvl w:val="8"/>
    </w:pPr>
    <w:rPr>
      <w:rFonts w:eastAsiaTheme="majorEastAsia" w:cstheme="majorBidi"/>
      <w:i/>
      <w:i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qFormat/>
    <w:rsid w:val="00293225"/>
    <w:rPr>
      <w:rFonts w:ascii="Arial" w:hAnsi="Arial" w:cs="Times New Roman"/>
      <w:b/>
      <w:kern w:val="2"/>
      <w:szCs w:val="20"/>
      <w:lang w:eastAsia="de-DE"/>
    </w:rPr>
  </w:style>
  <w:style w:type="character" w:customStyle="1" w:styleId="berschrift2Zchn">
    <w:name w:val="Überschrift 2 Zchn"/>
    <w:basedOn w:val="Absatz-Standardschriftart"/>
    <w:qFormat/>
    <w:rsid w:val="00293225"/>
    <w:rPr>
      <w:rFonts w:ascii="Arial" w:hAnsi="Arial" w:cs="Times New Roman"/>
      <w:b/>
      <w:szCs w:val="20"/>
      <w:lang w:eastAsia="de-DE"/>
    </w:rPr>
  </w:style>
  <w:style w:type="character" w:customStyle="1" w:styleId="berschrift3Zchn">
    <w:name w:val="Überschrift 3 Zchn"/>
    <w:basedOn w:val="Absatz-Standardschriftart"/>
    <w:qFormat/>
    <w:rsid w:val="00293225"/>
    <w:rPr>
      <w:rFonts w:ascii="Arial" w:hAnsi="Arial" w:cs="Times New Roman"/>
      <w:b/>
      <w:szCs w:val="20"/>
      <w:lang w:eastAsia="de-DE"/>
    </w:rPr>
  </w:style>
  <w:style w:type="character" w:customStyle="1" w:styleId="berschrift4Zchn">
    <w:name w:val="Überschrift 4 Zchn"/>
    <w:basedOn w:val="Absatz-Standardschriftart"/>
    <w:qFormat/>
    <w:rsid w:val="00293225"/>
    <w:rPr>
      <w:rFonts w:ascii="Arial" w:hAnsi="Arial" w:cs="Times New Roman"/>
      <w:b/>
      <w:szCs w:val="20"/>
      <w:lang w:eastAsia="de-DE"/>
    </w:rPr>
  </w:style>
  <w:style w:type="character" w:customStyle="1" w:styleId="berschrift5Zchn">
    <w:name w:val="Überschrift 5 Zchn"/>
    <w:basedOn w:val="Absatz-Standardschriftart"/>
    <w:qFormat/>
    <w:rsid w:val="00293225"/>
    <w:rPr>
      <w:rFonts w:ascii="Arial" w:hAnsi="Arial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uiPriority w:val="9"/>
    <w:semiHidden/>
    <w:qFormat/>
    <w:rsid w:val="00C85B98"/>
    <w:rPr>
      <w:rFonts w:ascii="Arial" w:eastAsiaTheme="majorEastAsia" w:hAnsi="Arial" w:cstheme="majorBidi"/>
      <w:i/>
      <w:iCs/>
    </w:rPr>
  </w:style>
  <w:style w:type="character" w:customStyle="1" w:styleId="berschrift7Zchn">
    <w:name w:val="Überschrift 7 Zchn"/>
    <w:basedOn w:val="Absatz-Standardschriftart"/>
    <w:uiPriority w:val="9"/>
    <w:semiHidden/>
    <w:qFormat/>
    <w:rsid w:val="00C85B98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uiPriority w:val="9"/>
    <w:semiHidden/>
    <w:qFormat/>
    <w:rsid w:val="00C85B98"/>
    <w:rPr>
      <w:rFonts w:ascii="Arial" w:eastAsiaTheme="majorEastAsia" w:hAnsi="Arial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uiPriority w:val="9"/>
    <w:semiHidden/>
    <w:qFormat/>
    <w:rsid w:val="00C85B98"/>
    <w:rPr>
      <w:rFonts w:ascii="Arial" w:eastAsiaTheme="majorEastAsia" w:hAnsi="Arial" w:cstheme="majorBidi"/>
      <w:i/>
      <w:iCs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C85B98"/>
    <w:rPr>
      <w:rFonts w:ascii="Arial" w:eastAsiaTheme="majorEastAsia" w:hAnsi="Arial" w:cstheme="majorBidi"/>
      <w:spacing w:val="5"/>
      <w:kern w:val="2"/>
      <w:sz w:val="52"/>
      <w:szCs w:val="52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C85B98"/>
    <w:rPr>
      <w:rFonts w:ascii="Arial" w:eastAsiaTheme="majorEastAsia" w:hAnsi="Arial" w:cstheme="majorBidi"/>
      <w:i/>
      <w:iCs/>
      <w:spacing w:val="15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qFormat/>
    <w:rsid w:val="00C85B98"/>
    <w:rPr>
      <w:rFonts w:ascii="Arial" w:hAnsi="Arial"/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C85B98"/>
    <w:rPr>
      <w:smallCaps/>
      <w:color w:val="auto"/>
      <w:u w:val="single"/>
    </w:rPr>
  </w:style>
  <w:style w:type="character" w:styleId="IntensiverVerweis">
    <w:name w:val="Intense Reference"/>
    <w:basedOn w:val="Absatz-Standardschriftart"/>
    <w:uiPriority w:val="32"/>
    <w:qFormat/>
    <w:rsid w:val="00C85B98"/>
    <w:rPr>
      <w:b/>
      <w:bCs/>
      <w:smallCaps/>
      <w:color w:val="auto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C85B98"/>
    <w:rPr>
      <w:b/>
      <w:bCs/>
      <w:smallCap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C85B98"/>
    <w:rPr>
      <w:b/>
      <w:bCs/>
      <w:i/>
      <w:iCs/>
      <w:color w:val="auto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qFormat/>
    <w:rsid w:val="00C85B98"/>
    <w:rPr>
      <w:rFonts w:ascii="Arial" w:hAnsi="Arial" w:cs="Tahoma"/>
      <w:sz w:val="16"/>
      <w:szCs w:val="16"/>
      <w:lang w:eastAsia="de-DE"/>
    </w:rPr>
  </w:style>
  <w:style w:type="character" w:styleId="HTMLBeispiel">
    <w:name w:val="HTML Sample"/>
    <w:basedOn w:val="Absatz-Standardschriftart"/>
    <w:uiPriority w:val="99"/>
    <w:semiHidden/>
    <w:unhideWhenUsed/>
    <w:qFormat/>
    <w:rsid w:val="00C85B98"/>
    <w:rPr>
      <w:rFonts w:ascii="Arial" w:hAnsi="Arial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unhideWhenUsed/>
    <w:qFormat/>
    <w:rsid w:val="00C85B98"/>
    <w:rPr>
      <w:rFonts w:ascii="Arial" w:hAnsi="Arial" w:cs="Consolas"/>
      <w:color w:val="auto"/>
      <w:sz w:val="20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qFormat/>
    <w:rsid w:val="00C85B98"/>
    <w:rPr>
      <w:rFonts w:ascii="Arial" w:hAnsi="Arial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qFormat/>
    <w:rsid w:val="00C85B98"/>
    <w:rPr>
      <w:rFonts w:ascii="Arial" w:hAnsi="Arial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qFormat/>
    <w:rsid w:val="00C85B98"/>
    <w:rPr>
      <w:rFonts w:ascii="Arial" w:hAnsi="Arial" w:cs="Consolas"/>
      <w:sz w:val="20"/>
      <w:szCs w:val="20"/>
      <w:lang w:eastAsia="de-DE"/>
    </w:rPr>
  </w:style>
  <w:style w:type="character" w:customStyle="1" w:styleId="Internetverknpfung">
    <w:name w:val="Internetverknüpfung"/>
    <w:basedOn w:val="Absatz-Standardschriftart"/>
    <w:uiPriority w:val="99"/>
    <w:semiHidden/>
    <w:unhideWhenUsed/>
    <w:rsid w:val="00C85B98"/>
    <w:rPr>
      <w:rFonts w:ascii="Arial" w:hAnsi="Arial"/>
      <w:color w:val="auto"/>
      <w:u w:val="singl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qFormat/>
    <w:rsid w:val="00C85B98"/>
    <w:rPr>
      <w:rFonts w:ascii="Arial" w:hAnsi="Arial" w:cs="Consolas"/>
      <w:sz w:val="20"/>
      <w:szCs w:val="20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qFormat/>
    <w:rsid w:val="00C85B98"/>
    <w:rPr>
      <w:rFonts w:ascii="Arial" w:eastAsiaTheme="majorEastAsia" w:hAnsi="Arial" w:cstheme="majorBidi"/>
      <w:sz w:val="24"/>
      <w:szCs w:val="24"/>
      <w:shd w:val="clear" w:color="auto" w:fill="CCCCCC"/>
      <w:lang w:eastAsia="de-DE"/>
    </w:rPr>
  </w:style>
  <w:style w:type="character" w:customStyle="1" w:styleId="NurTextZchn">
    <w:name w:val="Nur Text Zchn"/>
    <w:basedOn w:val="Absatz-Standardschriftart"/>
    <w:link w:val="NurText"/>
    <w:uiPriority w:val="99"/>
    <w:semiHidden/>
    <w:qFormat/>
    <w:rsid w:val="00C85B98"/>
    <w:rPr>
      <w:rFonts w:ascii="Arial" w:hAnsi="Arial" w:cs="Consolas"/>
      <w:sz w:val="21"/>
      <w:szCs w:val="21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C85B98"/>
    <w:rPr>
      <w:rFonts w:ascii="Arial" w:hAnsi="Arial" w:cs="Tahoma"/>
      <w:sz w:val="16"/>
      <w:szCs w:val="16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C85B98"/>
    <w:rPr>
      <w:rFonts w:ascii="Arial" w:hAnsi="Arial" w:cs="Times New Roman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C85B98"/>
    <w:rPr>
      <w:rFonts w:ascii="Arial" w:hAnsi="Arial" w:cs="Times New Roman"/>
      <w:sz w:val="12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qFormat/>
    <w:rsid w:val="00281786"/>
    <w:rPr>
      <w:color w:val="808080"/>
    </w:rPr>
  </w:style>
  <w:style w:type="character" w:customStyle="1" w:styleId="ListLabel1">
    <w:name w:val="ListLabel 1"/>
    <w:qFormat/>
    <w:rPr>
      <w:sz w:val="28"/>
    </w:rPr>
  </w:style>
  <w:style w:type="character" w:customStyle="1" w:styleId="ListLabel2">
    <w:name w:val="ListLabel 2"/>
    <w:qFormat/>
    <w:rPr>
      <w:sz w:val="16"/>
    </w:rPr>
  </w:style>
  <w:style w:type="character" w:customStyle="1" w:styleId="ListLabel3">
    <w:name w:val="ListLabel 3"/>
    <w:qFormat/>
    <w:rPr>
      <w:sz w:val="28"/>
    </w:rPr>
  </w:style>
  <w:style w:type="character" w:customStyle="1" w:styleId="ListLabel4">
    <w:name w:val="ListLabel 4"/>
    <w:qFormat/>
    <w:rPr>
      <w:sz w:val="16"/>
    </w:rPr>
  </w:style>
  <w:style w:type="character" w:customStyle="1" w:styleId="ListLabel5">
    <w:name w:val="ListLabel 5"/>
    <w:qFormat/>
    <w:rPr>
      <w:b/>
      <w:bCs/>
      <w:i w:val="0"/>
      <w:iCs w:val="0"/>
      <w:caps w:val="0"/>
      <w:smallCaps w:val="0"/>
      <w:strike w:val="0"/>
      <w:dstrike w:val="0"/>
      <w:sz w:val="24"/>
      <w:szCs w:val="24"/>
      <w:lang w:val="de-DE"/>
    </w:rPr>
  </w:style>
  <w:style w:type="character" w:customStyle="1" w:styleId="ListLabel6">
    <w:name w:val="ListLabel 6"/>
    <w:qFormat/>
    <w:rPr>
      <w:rFonts w:ascii="Arial" w:hAnsi="Arial" w:cs="Wingdings"/>
      <w:b w:val="0"/>
      <w:sz w:val="24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b/>
      <w:bCs/>
      <w:i w:val="0"/>
      <w:iCs w:val="0"/>
      <w:caps w:val="0"/>
      <w:smallCaps w:val="0"/>
      <w:strike w:val="0"/>
      <w:dstrike w:val="0"/>
      <w:sz w:val="24"/>
      <w:szCs w:val="24"/>
      <w:lang w:val="de-DE"/>
    </w:rPr>
  </w:style>
  <w:style w:type="character" w:customStyle="1" w:styleId="ListLabel25">
    <w:name w:val="ListLabel 25"/>
    <w:qFormat/>
    <w:rPr>
      <w:b/>
      <w:bCs/>
      <w:i w:val="0"/>
      <w:iCs w:val="0"/>
      <w:caps w:val="0"/>
      <w:smallCaps w:val="0"/>
      <w:strike w:val="0"/>
      <w:dstrike w:val="0"/>
      <w:sz w:val="24"/>
      <w:szCs w:val="24"/>
      <w:lang w:val="de-DE"/>
    </w:rPr>
  </w:style>
  <w:style w:type="character" w:customStyle="1" w:styleId="ListLabel26">
    <w:name w:val="ListLabel 26"/>
    <w:qFormat/>
    <w:rPr>
      <w:rFonts w:cs="Wingdings"/>
      <w:b w:val="0"/>
      <w:sz w:val="24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eastAsia="Arial" w:cs="Arial"/>
      <w:b/>
      <w:bCs/>
      <w:i w:val="0"/>
      <w:iCs w:val="0"/>
      <w:caps w:val="0"/>
      <w:smallCaps w:val="0"/>
      <w:strike w:val="0"/>
      <w:dstrike w:val="0"/>
      <w:sz w:val="24"/>
      <w:szCs w:val="24"/>
      <w:lang w:val="de-DE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6">
    <w:name w:val="ListLabel 16"/>
    <w:qFormat/>
    <w:rPr>
      <w:rFonts w:ascii="Arial" w:hAnsi="Arial" w:cs="Wingdings"/>
      <w:b w:val="0"/>
      <w:sz w:val="24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85B98"/>
    <w:rPr>
      <w:b/>
      <w:bCs/>
      <w:sz w:val="18"/>
      <w:szCs w:val="18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rsid w:val="00C85B98"/>
    <w:pPr>
      <w:pBdr>
        <w:bottom w:val="single" w:sz="8" w:space="4" w:color="217491"/>
      </w:pBdr>
      <w:spacing w:after="300"/>
      <w:contextualSpacing/>
    </w:pPr>
    <w:rPr>
      <w:rFonts w:eastAsiaTheme="majorEastAsia" w:cstheme="majorBidi"/>
      <w:spacing w:val="5"/>
      <w:kern w:val="2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5B98"/>
    <w:rPr>
      <w:rFonts w:eastAsiaTheme="majorEastAsia" w:cstheme="majorBidi"/>
      <w:i/>
      <w:iCs/>
      <w:spacing w:val="15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5B98"/>
    <w:pPr>
      <w:pBdr>
        <w:bottom w:val="single" w:sz="4" w:space="4" w:color="217491"/>
      </w:pBdr>
      <w:spacing w:before="200" w:after="280"/>
      <w:ind w:left="936" w:right="936"/>
    </w:pPr>
    <w:rPr>
      <w:rFonts w:cstheme="minorBidi"/>
      <w:b/>
      <w:bCs/>
      <w:i/>
      <w:iCs/>
      <w:szCs w:val="2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85B98"/>
    <w:pPr>
      <w:numPr>
        <w:numId w:val="0"/>
      </w:numPr>
      <w:ind w:hanging="1134"/>
    </w:pPr>
  </w:style>
  <w:style w:type="paragraph" w:styleId="Blocktext">
    <w:name w:val="Block Text"/>
    <w:basedOn w:val="Standard"/>
    <w:uiPriority w:val="99"/>
    <w:semiHidden/>
    <w:unhideWhenUsed/>
    <w:qFormat/>
    <w:rsid w:val="00C85B98"/>
    <w:pPr>
      <w:pBdr>
        <w:top w:val="single" w:sz="2" w:space="10" w:color="217491" w:shadow="1"/>
        <w:left w:val="single" w:sz="2" w:space="10" w:color="217491" w:shadow="1"/>
        <w:bottom w:val="single" w:sz="2" w:space="10" w:color="217491" w:shadow="1"/>
        <w:right w:val="single" w:sz="2" w:space="10" w:color="217491" w:shadow="1"/>
      </w:pBdr>
      <w:ind w:left="1152" w:right="1152"/>
    </w:pPr>
    <w:rPr>
      <w:rFonts w:eastAsiaTheme="minorEastAsia"/>
      <w:i/>
      <w:iCs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qFormat/>
    <w:rsid w:val="00C85B98"/>
    <w:rPr>
      <w:rFonts w:cs="Tahoma"/>
      <w:sz w:val="16"/>
      <w:szCs w:val="16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qFormat/>
    <w:rsid w:val="00C85B98"/>
    <w:rPr>
      <w:rFonts w:cs="Consolas"/>
      <w:sz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qFormat/>
    <w:rsid w:val="00C85B98"/>
    <w:pPr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qFormat/>
    <w:rsid w:val="00C85B98"/>
    <w:rPr>
      <w:rFonts w:eastAsiaTheme="majorEastAsia" w:cstheme="majorBidi"/>
      <w:b/>
      <w:bCs/>
    </w:rPr>
  </w:style>
  <w:style w:type="paragraph" w:styleId="Makrotext">
    <w:name w:val="macro"/>
    <w:link w:val="MakrotextZchn"/>
    <w:uiPriority w:val="99"/>
    <w:semiHidden/>
    <w:unhideWhenUsed/>
    <w:qFormat/>
    <w:rsid w:val="00C85B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Theme="minorHAnsi" w:eastAsia="Times New Roman" w:hAnsiTheme="minorHAnsi" w:cs="Consolas"/>
      <w:kern w:val="0"/>
      <w:sz w:val="20"/>
      <w:szCs w:val="20"/>
      <w:lang w:eastAsia="de-DE" w:bidi="ar-SA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qFormat/>
    <w:rsid w:val="00C85B98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qFormat/>
    <w:rsid w:val="00C85B98"/>
    <w:rPr>
      <w:rFonts w:cs="Consolas"/>
      <w:sz w:val="21"/>
      <w:szCs w:val="21"/>
    </w:rPr>
  </w:style>
  <w:style w:type="paragraph" w:styleId="RGV-berschrift">
    <w:name w:val="toa heading"/>
    <w:basedOn w:val="Standard"/>
    <w:next w:val="Standard"/>
    <w:uiPriority w:val="99"/>
    <w:semiHidden/>
    <w:unhideWhenUsed/>
    <w:qFormat/>
    <w:rsid w:val="00C85B98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C85B98"/>
    <w:rPr>
      <w:rFonts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qFormat/>
    <w:rsid w:val="00C85B98"/>
    <w:rPr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qFormat/>
    <w:rsid w:val="00C85B98"/>
    <w:rPr>
      <w:rFonts w:eastAsiaTheme="majorEastAsia" w:cstheme="majorBidi"/>
      <w:sz w:val="20"/>
    </w:rPr>
  </w:style>
  <w:style w:type="paragraph" w:styleId="Umschlagadresse">
    <w:name w:val="envelope address"/>
    <w:basedOn w:val="Standard"/>
    <w:uiPriority w:val="99"/>
    <w:semiHidden/>
    <w:unhideWhenUsed/>
    <w:qFormat/>
    <w:rsid w:val="00C85B98"/>
    <w:pPr>
      <w:ind w:left="1"/>
    </w:pPr>
    <w:rPr>
      <w:rFonts w:eastAsiaTheme="majorEastAsia" w:cstheme="majorBidi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C85B9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85B98"/>
    <w:pPr>
      <w:tabs>
        <w:tab w:val="right" w:pos="9639"/>
      </w:tabs>
    </w:pPr>
    <w:rPr>
      <w:sz w:val="12"/>
    </w:rPr>
  </w:style>
  <w:style w:type="paragraph" w:customStyle="1" w:styleId="Betreff">
    <w:name w:val="Betreff"/>
    <w:qFormat/>
    <w:rsid w:val="00C85B98"/>
    <w:rPr>
      <w:rFonts w:ascii="Arial" w:eastAsia="Times New Roman" w:hAnsi="Arial" w:cs="Times New Roman"/>
      <w:b/>
      <w:color w:val="000000"/>
      <w:kern w:val="0"/>
      <w:sz w:val="22"/>
      <w:szCs w:val="20"/>
      <w:lang w:eastAsia="de-DE" w:bidi="ar-SA"/>
    </w:rPr>
  </w:style>
  <w:style w:type="paragraph" w:customStyle="1" w:styleId="Bullet1">
    <w:name w:val="Bullet 1"/>
    <w:basedOn w:val="Standard"/>
    <w:qFormat/>
    <w:rsid w:val="00C85B98"/>
  </w:style>
  <w:style w:type="paragraph" w:customStyle="1" w:styleId="Bullet2">
    <w:name w:val="Bullet 2"/>
    <w:basedOn w:val="Bullet1"/>
    <w:qFormat/>
    <w:rsid w:val="00C85B98"/>
  </w:style>
  <w:style w:type="paragraph" w:customStyle="1" w:styleId="Bullet3">
    <w:name w:val="Bullet 3"/>
    <w:basedOn w:val="Bullet2"/>
    <w:qFormat/>
    <w:rsid w:val="00C85B98"/>
  </w:style>
  <w:style w:type="paragraph" w:customStyle="1" w:styleId="Bullet4">
    <w:name w:val="Bullet 4"/>
    <w:basedOn w:val="Bullet3"/>
    <w:qFormat/>
    <w:rsid w:val="00C85B98"/>
  </w:style>
  <w:style w:type="paragraph" w:customStyle="1" w:styleId="Bullet5">
    <w:name w:val="Bullet 5"/>
    <w:basedOn w:val="Bullet4"/>
    <w:qFormat/>
    <w:rsid w:val="00C85B98"/>
  </w:style>
  <w:style w:type="paragraph" w:customStyle="1" w:styleId="Dokumententitel">
    <w:name w:val="Dokumententitel"/>
    <w:basedOn w:val="Standard"/>
    <w:qFormat/>
    <w:rsid w:val="00C85B98"/>
    <w:rPr>
      <w:caps/>
      <w:spacing w:val="24"/>
      <w:sz w:val="32"/>
    </w:rPr>
  </w:style>
  <w:style w:type="paragraph" w:customStyle="1" w:styleId="TabellenText">
    <w:name w:val="Tabellen Text"/>
    <w:qFormat/>
    <w:rsid w:val="00C85B98"/>
    <w:pPr>
      <w:tabs>
        <w:tab w:val="left" w:pos="283"/>
        <w:tab w:val="left" w:pos="850"/>
      </w:tabs>
      <w:spacing w:before="20" w:after="40"/>
      <w:ind w:left="57"/>
    </w:pPr>
    <w:rPr>
      <w:rFonts w:ascii="Arial" w:eastAsia="Times New Roman" w:hAnsi="Arial" w:cs="Times New Roman"/>
      <w:color w:val="000000"/>
      <w:kern w:val="0"/>
      <w:sz w:val="20"/>
      <w:szCs w:val="20"/>
      <w:lang w:eastAsia="de-DE" w:bidi="ar-SA"/>
    </w:rPr>
  </w:style>
  <w:style w:type="paragraph" w:customStyle="1" w:styleId="Text75">
    <w:name w:val="Text 7.5"/>
    <w:basedOn w:val="Standard"/>
    <w:qFormat/>
    <w:rsid w:val="00C85B98"/>
    <w:rPr>
      <w:sz w:val="15"/>
    </w:rPr>
  </w:style>
  <w:style w:type="paragraph" w:styleId="Listenabsatz">
    <w:name w:val="List Paragraph"/>
    <w:basedOn w:val="Standard"/>
    <w:uiPriority w:val="34"/>
    <w:qFormat/>
    <w:rsid w:val="00870F8E"/>
    <w:pPr>
      <w:ind w:left="720"/>
      <w:contextualSpacing/>
    </w:pPr>
  </w:style>
  <w:style w:type="paragraph" w:styleId="KeinLeerraum">
    <w:name w:val="No Spacing"/>
    <w:uiPriority w:val="1"/>
    <w:qFormat/>
    <w:rsid w:val="000D57BD"/>
    <w:rPr>
      <w:rFonts w:asciiTheme="minorHAnsi" w:eastAsia="Times New Roman" w:hAnsiTheme="minorHAnsi" w:cs="Times New Roman"/>
      <w:kern w:val="0"/>
      <w:sz w:val="22"/>
      <w:szCs w:val="20"/>
      <w:lang w:eastAsia="de-DE" w:bidi="ar-SA"/>
    </w:rPr>
  </w:style>
  <w:style w:type="table" w:styleId="Tabellenraster">
    <w:name w:val="Table Grid"/>
    <w:basedOn w:val="NormaleTabelle"/>
    <w:uiPriority w:val="59"/>
    <w:rsid w:val="00C8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C85B98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C85B98"/>
    <w:tblPr>
      <w:tblStyleRowBandSize w:val="1"/>
      <w:tblStyleColBandSize w:val="1"/>
      <w:tblBorders>
        <w:top w:val="single" w:sz="8" w:space="0" w:color="217491" w:themeColor="accent1"/>
        <w:bottom w:val="single" w:sz="8" w:space="0" w:color="21749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7491" w:themeColor="accent1"/>
          <w:left w:val="nil"/>
          <w:bottom w:val="single" w:sz="8" w:space="0" w:color="2174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7491" w:themeColor="accent1"/>
          <w:left w:val="nil"/>
          <w:bottom w:val="single" w:sz="8" w:space="0" w:color="2174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2E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2EF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C85B98"/>
    <w:tblPr>
      <w:tblStyleRowBandSize w:val="1"/>
      <w:tblStyleColBandSize w:val="1"/>
      <w:tblBorders>
        <w:top w:val="single" w:sz="8" w:space="0" w:color="CE9D00" w:themeColor="accent2"/>
        <w:bottom w:val="single" w:sz="8" w:space="0" w:color="CE9D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9D00" w:themeColor="accent2"/>
          <w:left w:val="nil"/>
          <w:bottom w:val="single" w:sz="8" w:space="0" w:color="CE9D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9D00" w:themeColor="accent2"/>
          <w:left w:val="nil"/>
          <w:bottom w:val="single" w:sz="8" w:space="0" w:color="CE9D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CB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CB3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C85B98"/>
    <w:tblPr>
      <w:tblStyleRowBandSize w:val="1"/>
      <w:tblStyleColBandSize w:val="1"/>
      <w:tblBorders>
        <w:top w:val="single" w:sz="8" w:space="0" w:color="0A4473" w:themeColor="accent3"/>
        <w:bottom w:val="single" w:sz="8" w:space="0" w:color="0A447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4473" w:themeColor="accent3"/>
          <w:left w:val="nil"/>
          <w:bottom w:val="single" w:sz="8" w:space="0" w:color="0A447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4473" w:themeColor="accent3"/>
          <w:left w:val="nil"/>
          <w:bottom w:val="single" w:sz="8" w:space="0" w:color="0A447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3F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3F7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C85B98"/>
    <w:tblPr>
      <w:tblStyleRowBandSize w:val="1"/>
      <w:tblStyleColBandSize w:val="1"/>
      <w:tblBorders>
        <w:top w:val="single" w:sz="8" w:space="0" w:color="C0362C" w:themeColor="accent4"/>
        <w:bottom w:val="single" w:sz="8" w:space="0" w:color="C0362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362C" w:themeColor="accent4"/>
          <w:left w:val="nil"/>
          <w:bottom w:val="single" w:sz="8" w:space="0" w:color="C0362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362C" w:themeColor="accent4"/>
          <w:left w:val="nil"/>
          <w:bottom w:val="single" w:sz="8" w:space="0" w:color="C0362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AC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CAC7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C85B98"/>
    <w:tblPr>
      <w:tblStyleRowBandSize w:val="1"/>
      <w:tblStyleColBandSize w:val="1"/>
      <w:tblBorders>
        <w:top w:val="single" w:sz="8" w:space="0" w:color="00694F" w:themeColor="accent5"/>
        <w:bottom w:val="single" w:sz="8" w:space="0" w:color="00694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94F" w:themeColor="accent5"/>
          <w:left w:val="nil"/>
          <w:bottom w:val="single" w:sz="8" w:space="0" w:color="00694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94F" w:themeColor="accent5"/>
          <w:left w:val="nil"/>
          <w:bottom w:val="single" w:sz="8" w:space="0" w:color="00694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E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C85B98"/>
    <w:tblPr>
      <w:tblStyleRowBandSize w:val="1"/>
      <w:tblStyleColBandSize w:val="1"/>
      <w:tblBorders>
        <w:top w:val="single" w:sz="8" w:space="0" w:color="217491" w:themeColor="accent6"/>
        <w:bottom w:val="single" w:sz="8" w:space="0" w:color="2174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7491" w:themeColor="accent6"/>
          <w:left w:val="nil"/>
          <w:bottom w:val="single" w:sz="8" w:space="0" w:color="2174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7491" w:themeColor="accent6"/>
          <w:left w:val="nil"/>
          <w:bottom w:val="single" w:sz="8" w:space="0" w:color="2174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2E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2EF" w:themeFill="accent6" w:themeFillTint="3F"/>
      </w:tcPr>
    </w:tblStylePr>
  </w:style>
  <w:style w:type="table" w:styleId="HelleListe">
    <w:name w:val="Light List"/>
    <w:basedOn w:val="NormaleTabelle"/>
    <w:uiPriority w:val="61"/>
    <w:rsid w:val="00C85B9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C85B98"/>
    <w:tblPr>
      <w:tblStyleRowBandSize w:val="1"/>
      <w:tblStyleColBandSize w:val="1"/>
      <w:tblBorders>
        <w:top w:val="single" w:sz="8" w:space="0" w:color="217491" w:themeColor="accent1"/>
        <w:left w:val="single" w:sz="8" w:space="0" w:color="217491" w:themeColor="accent1"/>
        <w:bottom w:val="single" w:sz="8" w:space="0" w:color="217491" w:themeColor="accent1"/>
        <w:right w:val="single" w:sz="8" w:space="0" w:color="21749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74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</w:tcBorders>
      </w:tcPr>
    </w:tblStylePr>
    <w:tblStylePr w:type="band1Horz"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85B98"/>
    <w:tblPr>
      <w:tblStyleRowBandSize w:val="1"/>
      <w:tblStyleColBandSize w:val="1"/>
      <w:tblBorders>
        <w:top w:val="single" w:sz="8" w:space="0" w:color="CE9D00" w:themeColor="accent2"/>
        <w:left w:val="single" w:sz="8" w:space="0" w:color="CE9D00" w:themeColor="accent2"/>
        <w:bottom w:val="single" w:sz="8" w:space="0" w:color="CE9D00" w:themeColor="accent2"/>
        <w:right w:val="single" w:sz="8" w:space="0" w:color="CE9D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E9D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</w:tcBorders>
      </w:tcPr>
    </w:tblStylePr>
    <w:tblStylePr w:type="band1Horz"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85B98"/>
    <w:tblPr>
      <w:tblStyleRowBandSize w:val="1"/>
      <w:tblStyleColBandSize w:val="1"/>
      <w:tblBorders>
        <w:top w:val="single" w:sz="8" w:space="0" w:color="0A4473" w:themeColor="accent3"/>
        <w:left w:val="single" w:sz="8" w:space="0" w:color="0A4473" w:themeColor="accent3"/>
        <w:bottom w:val="single" w:sz="8" w:space="0" w:color="0A4473" w:themeColor="accent3"/>
        <w:right w:val="single" w:sz="8" w:space="0" w:color="0A447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447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</w:tcBorders>
      </w:tcPr>
    </w:tblStylePr>
    <w:tblStylePr w:type="band1Horz"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85B98"/>
    <w:tblPr>
      <w:tblStyleRowBandSize w:val="1"/>
      <w:tblStyleColBandSize w:val="1"/>
      <w:tblBorders>
        <w:top w:val="single" w:sz="8" w:space="0" w:color="C0362C" w:themeColor="accent4"/>
        <w:left w:val="single" w:sz="8" w:space="0" w:color="C0362C" w:themeColor="accent4"/>
        <w:bottom w:val="single" w:sz="8" w:space="0" w:color="C0362C" w:themeColor="accent4"/>
        <w:right w:val="single" w:sz="8" w:space="0" w:color="C0362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362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</w:tcBorders>
      </w:tcPr>
    </w:tblStylePr>
    <w:tblStylePr w:type="band1Horz"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85B98"/>
    <w:tblPr>
      <w:tblStyleRowBandSize w:val="1"/>
      <w:tblStyleColBandSize w:val="1"/>
      <w:tblBorders>
        <w:top w:val="single" w:sz="8" w:space="0" w:color="00694F" w:themeColor="accent5"/>
        <w:left w:val="single" w:sz="8" w:space="0" w:color="00694F" w:themeColor="accent5"/>
        <w:bottom w:val="single" w:sz="8" w:space="0" w:color="00694F" w:themeColor="accent5"/>
        <w:right w:val="single" w:sz="8" w:space="0" w:color="00694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94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</w:tcBorders>
      </w:tcPr>
    </w:tblStylePr>
    <w:tblStylePr w:type="band1Horz"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85B98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74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</w:tcBorders>
      </w:tcPr>
    </w:tblStylePr>
    <w:tblStylePr w:type="band1Horz"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</w:tcBorders>
      </w:tcPr>
    </w:tblStylePr>
  </w:style>
  <w:style w:type="table" w:styleId="HellesRaster">
    <w:name w:val="Light Grid"/>
    <w:basedOn w:val="NormaleTabelle"/>
    <w:uiPriority w:val="62"/>
    <w:rsid w:val="00C85B9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85B98"/>
    <w:tblPr>
      <w:tblStyleRowBandSize w:val="1"/>
      <w:tblStyleColBandSize w:val="1"/>
      <w:tblBorders>
        <w:top w:val="single" w:sz="8" w:space="0" w:color="217491" w:themeColor="accent1"/>
        <w:left w:val="single" w:sz="8" w:space="0" w:color="217491" w:themeColor="accent1"/>
        <w:bottom w:val="single" w:sz="8" w:space="0" w:color="217491" w:themeColor="accent1"/>
        <w:right w:val="single" w:sz="8" w:space="0" w:color="217491" w:themeColor="accent1"/>
        <w:insideH w:val="single" w:sz="8" w:space="0" w:color="217491" w:themeColor="accent1"/>
        <w:insideV w:val="single" w:sz="8" w:space="0" w:color="21749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18" w:space="0" w:color="217491" w:themeColor="accent1"/>
          <w:right w:val="single" w:sz="8" w:space="0" w:color="217491" w:themeColor="accent1"/>
          <w:insideH w:val="nil"/>
          <w:insideV w:val="single" w:sz="8" w:space="0" w:color="2174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  <w:insideH w:val="nil"/>
          <w:insideV w:val="single" w:sz="8" w:space="0" w:color="2174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</w:tcBorders>
      </w:tcPr>
    </w:tblStylePr>
    <w:tblStylePr w:type="band1Vert"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</w:tcBorders>
        <w:shd w:val="clear" w:color="auto" w:fill="BBE2EF" w:themeFill="accent1" w:themeFillTint="3F"/>
      </w:tcPr>
    </w:tblStylePr>
    <w:tblStylePr w:type="band1Horz"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  <w:insideV w:val="single" w:sz="8" w:space="0" w:color="217491" w:themeColor="accent1"/>
        </w:tcBorders>
        <w:shd w:val="clear" w:color="auto" w:fill="BBE2EF" w:themeFill="accent1" w:themeFillTint="3F"/>
      </w:tcPr>
    </w:tblStylePr>
    <w:tblStylePr w:type="band2Horz"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  <w:insideV w:val="single" w:sz="8" w:space="0" w:color="217491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85B98"/>
    <w:tblPr>
      <w:tblStyleRowBandSize w:val="1"/>
      <w:tblStyleColBandSize w:val="1"/>
      <w:tblBorders>
        <w:top w:val="single" w:sz="8" w:space="0" w:color="CE9D00" w:themeColor="accent2"/>
        <w:left w:val="single" w:sz="8" w:space="0" w:color="CE9D00" w:themeColor="accent2"/>
        <w:bottom w:val="single" w:sz="8" w:space="0" w:color="CE9D00" w:themeColor="accent2"/>
        <w:right w:val="single" w:sz="8" w:space="0" w:color="CE9D00" w:themeColor="accent2"/>
        <w:insideH w:val="single" w:sz="8" w:space="0" w:color="CE9D00" w:themeColor="accent2"/>
        <w:insideV w:val="single" w:sz="8" w:space="0" w:color="CE9D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18" w:space="0" w:color="CE9D00" w:themeColor="accent2"/>
          <w:right w:val="single" w:sz="8" w:space="0" w:color="CE9D00" w:themeColor="accent2"/>
          <w:insideH w:val="nil"/>
          <w:insideV w:val="single" w:sz="8" w:space="0" w:color="CE9D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  <w:insideH w:val="nil"/>
          <w:insideV w:val="single" w:sz="8" w:space="0" w:color="CE9D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</w:tcBorders>
      </w:tcPr>
    </w:tblStylePr>
    <w:tblStylePr w:type="band1Vert"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</w:tcBorders>
        <w:shd w:val="clear" w:color="auto" w:fill="FFECB3" w:themeFill="accent2" w:themeFillTint="3F"/>
      </w:tcPr>
    </w:tblStylePr>
    <w:tblStylePr w:type="band1Horz"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  <w:insideV w:val="single" w:sz="8" w:space="0" w:color="CE9D00" w:themeColor="accent2"/>
        </w:tcBorders>
        <w:shd w:val="clear" w:color="auto" w:fill="FFECB3" w:themeFill="accent2" w:themeFillTint="3F"/>
      </w:tcPr>
    </w:tblStylePr>
    <w:tblStylePr w:type="band2Horz"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  <w:insideV w:val="single" w:sz="8" w:space="0" w:color="CE9D00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85B98"/>
    <w:tblPr>
      <w:tblStyleRowBandSize w:val="1"/>
      <w:tblStyleColBandSize w:val="1"/>
      <w:tblBorders>
        <w:top w:val="single" w:sz="8" w:space="0" w:color="0A4473" w:themeColor="accent3"/>
        <w:left w:val="single" w:sz="8" w:space="0" w:color="0A4473" w:themeColor="accent3"/>
        <w:bottom w:val="single" w:sz="8" w:space="0" w:color="0A4473" w:themeColor="accent3"/>
        <w:right w:val="single" w:sz="8" w:space="0" w:color="0A4473" w:themeColor="accent3"/>
        <w:insideH w:val="single" w:sz="8" w:space="0" w:color="0A4473" w:themeColor="accent3"/>
        <w:insideV w:val="single" w:sz="8" w:space="0" w:color="0A447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18" w:space="0" w:color="0A4473" w:themeColor="accent3"/>
          <w:right w:val="single" w:sz="8" w:space="0" w:color="0A4473" w:themeColor="accent3"/>
          <w:insideH w:val="nil"/>
          <w:insideV w:val="single" w:sz="8" w:space="0" w:color="0A447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  <w:insideH w:val="nil"/>
          <w:insideV w:val="single" w:sz="8" w:space="0" w:color="0A447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</w:tcBorders>
      </w:tcPr>
    </w:tblStylePr>
    <w:tblStylePr w:type="band1Vert"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</w:tcBorders>
        <w:shd w:val="clear" w:color="auto" w:fill="A7D3F7" w:themeFill="accent3" w:themeFillTint="3F"/>
      </w:tcPr>
    </w:tblStylePr>
    <w:tblStylePr w:type="band1Horz"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  <w:insideV w:val="single" w:sz="8" w:space="0" w:color="0A4473" w:themeColor="accent3"/>
        </w:tcBorders>
        <w:shd w:val="clear" w:color="auto" w:fill="A7D3F7" w:themeFill="accent3" w:themeFillTint="3F"/>
      </w:tcPr>
    </w:tblStylePr>
    <w:tblStylePr w:type="band2Horz"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  <w:insideV w:val="single" w:sz="8" w:space="0" w:color="0A4473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85B98"/>
    <w:tblPr>
      <w:tblStyleRowBandSize w:val="1"/>
      <w:tblStyleColBandSize w:val="1"/>
      <w:tblBorders>
        <w:top w:val="single" w:sz="8" w:space="0" w:color="C0362C" w:themeColor="accent4"/>
        <w:left w:val="single" w:sz="8" w:space="0" w:color="C0362C" w:themeColor="accent4"/>
        <w:bottom w:val="single" w:sz="8" w:space="0" w:color="C0362C" w:themeColor="accent4"/>
        <w:right w:val="single" w:sz="8" w:space="0" w:color="C0362C" w:themeColor="accent4"/>
        <w:insideH w:val="single" w:sz="8" w:space="0" w:color="C0362C" w:themeColor="accent4"/>
        <w:insideV w:val="single" w:sz="8" w:space="0" w:color="C0362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18" w:space="0" w:color="C0362C" w:themeColor="accent4"/>
          <w:right w:val="single" w:sz="8" w:space="0" w:color="C0362C" w:themeColor="accent4"/>
          <w:insideH w:val="nil"/>
          <w:insideV w:val="single" w:sz="8" w:space="0" w:color="C0362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  <w:insideH w:val="nil"/>
          <w:insideV w:val="single" w:sz="8" w:space="0" w:color="C0362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</w:tcBorders>
      </w:tcPr>
    </w:tblStylePr>
    <w:tblStylePr w:type="band1Vert"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</w:tcBorders>
        <w:shd w:val="clear" w:color="auto" w:fill="F2CAC7" w:themeFill="accent4" w:themeFillTint="3F"/>
      </w:tcPr>
    </w:tblStylePr>
    <w:tblStylePr w:type="band1Horz"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  <w:insideV w:val="single" w:sz="8" w:space="0" w:color="C0362C" w:themeColor="accent4"/>
        </w:tcBorders>
        <w:shd w:val="clear" w:color="auto" w:fill="F2CAC7" w:themeFill="accent4" w:themeFillTint="3F"/>
      </w:tcPr>
    </w:tblStylePr>
    <w:tblStylePr w:type="band2Horz"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  <w:insideV w:val="single" w:sz="8" w:space="0" w:color="C0362C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85B98"/>
    <w:tblPr>
      <w:tblStyleRowBandSize w:val="1"/>
      <w:tblStyleColBandSize w:val="1"/>
      <w:tblBorders>
        <w:top w:val="single" w:sz="8" w:space="0" w:color="00694F" w:themeColor="accent5"/>
        <w:left w:val="single" w:sz="8" w:space="0" w:color="00694F" w:themeColor="accent5"/>
        <w:bottom w:val="single" w:sz="8" w:space="0" w:color="00694F" w:themeColor="accent5"/>
        <w:right w:val="single" w:sz="8" w:space="0" w:color="00694F" w:themeColor="accent5"/>
        <w:insideH w:val="single" w:sz="8" w:space="0" w:color="00694F" w:themeColor="accent5"/>
        <w:insideV w:val="single" w:sz="8" w:space="0" w:color="00694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18" w:space="0" w:color="00694F" w:themeColor="accent5"/>
          <w:right w:val="single" w:sz="8" w:space="0" w:color="00694F" w:themeColor="accent5"/>
          <w:insideH w:val="nil"/>
          <w:insideV w:val="single" w:sz="8" w:space="0" w:color="00694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  <w:insideH w:val="nil"/>
          <w:insideV w:val="single" w:sz="8" w:space="0" w:color="00694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</w:tcBorders>
      </w:tcPr>
    </w:tblStylePr>
    <w:tblStylePr w:type="band1Vert"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</w:tcBorders>
        <w:shd w:val="clear" w:color="auto" w:fill="9AFFE5" w:themeFill="accent5" w:themeFillTint="3F"/>
      </w:tcPr>
    </w:tblStylePr>
    <w:tblStylePr w:type="band1Horz"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  <w:insideV w:val="single" w:sz="8" w:space="0" w:color="00694F" w:themeColor="accent5"/>
        </w:tcBorders>
        <w:shd w:val="clear" w:color="auto" w:fill="9AFFE5" w:themeFill="accent5" w:themeFillTint="3F"/>
      </w:tcPr>
    </w:tblStylePr>
    <w:tblStylePr w:type="band2Horz"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  <w:insideV w:val="single" w:sz="8" w:space="0" w:color="00694F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85B98"/>
    <w:tblPr>
      <w:tblStyleRowBandSize w:val="1"/>
      <w:tblStyleColBandSize w:val="1"/>
      <w:tblBorders>
        <w:top w:val="single" w:sz="8" w:space="0" w:color="217491" w:themeColor="accent6"/>
        <w:left w:val="single" w:sz="8" w:space="0" w:color="217491" w:themeColor="accent6"/>
        <w:bottom w:val="single" w:sz="8" w:space="0" w:color="217491" w:themeColor="accent6"/>
        <w:right w:val="single" w:sz="8" w:space="0" w:color="217491" w:themeColor="accent6"/>
        <w:insideH w:val="single" w:sz="8" w:space="0" w:color="217491" w:themeColor="accent6"/>
        <w:insideV w:val="single" w:sz="8" w:space="0" w:color="2174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18" w:space="0" w:color="217491" w:themeColor="accent6"/>
          <w:right w:val="single" w:sz="8" w:space="0" w:color="217491" w:themeColor="accent6"/>
          <w:insideH w:val="nil"/>
          <w:insideV w:val="single" w:sz="8" w:space="0" w:color="2174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  <w:insideH w:val="nil"/>
          <w:insideV w:val="single" w:sz="8" w:space="0" w:color="2174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</w:tcBorders>
      </w:tcPr>
    </w:tblStylePr>
    <w:tblStylePr w:type="band1Vert"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</w:tcBorders>
        <w:shd w:val="clear" w:color="auto" w:fill="BBE2EF" w:themeFill="accent6" w:themeFillTint="3F"/>
      </w:tcPr>
    </w:tblStylePr>
    <w:tblStylePr w:type="band1Horz"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  <w:insideV w:val="single" w:sz="8" w:space="0" w:color="217491" w:themeColor="accent6"/>
        </w:tcBorders>
        <w:shd w:val="clear" w:color="auto" w:fill="BBE2EF" w:themeFill="accent6" w:themeFillTint="3F"/>
      </w:tcPr>
    </w:tblStylePr>
    <w:tblStylePr w:type="band2Horz"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  <w:insideV w:val="single" w:sz="8" w:space="0" w:color="217491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85B9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85B98"/>
    <w:tblPr>
      <w:tblStyleRowBandSize w:val="1"/>
      <w:tblStyleColBandSize w:val="1"/>
      <w:tblBorders>
        <w:top w:val="single" w:sz="8" w:space="0" w:color="34A7D0" w:themeColor="accent1" w:themeTint="BF"/>
        <w:left w:val="single" w:sz="8" w:space="0" w:color="34A7D0" w:themeColor="accent1" w:themeTint="BF"/>
        <w:bottom w:val="single" w:sz="8" w:space="0" w:color="34A7D0" w:themeColor="accent1" w:themeTint="BF"/>
        <w:right w:val="single" w:sz="8" w:space="0" w:color="34A7D0" w:themeColor="accent1" w:themeTint="BF"/>
        <w:insideH w:val="single" w:sz="8" w:space="0" w:color="34A7D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  <w:insideH w:val="nil"/>
          <w:insideV w:val="nil"/>
        </w:tcBorders>
        <w:shd w:val="clear" w:color="auto" w:fill="2174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2E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2E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85B98"/>
    <w:tblPr>
      <w:tblStyleRowBandSize w:val="1"/>
      <w:tblStyleColBandSize w:val="1"/>
      <w:tblBorders>
        <w:top w:val="single" w:sz="8" w:space="0" w:color="FFC81B" w:themeColor="accent2" w:themeTint="BF"/>
        <w:left w:val="single" w:sz="8" w:space="0" w:color="FFC81B" w:themeColor="accent2" w:themeTint="BF"/>
        <w:bottom w:val="single" w:sz="8" w:space="0" w:color="FFC81B" w:themeColor="accent2" w:themeTint="BF"/>
        <w:right w:val="single" w:sz="8" w:space="0" w:color="FFC81B" w:themeColor="accent2" w:themeTint="BF"/>
        <w:insideH w:val="single" w:sz="8" w:space="0" w:color="FFC81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  <w:insideH w:val="nil"/>
          <w:insideV w:val="nil"/>
        </w:tcBorders>
        <w:shd w:val="clear" w:color="auto" w:fill="CE9D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B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CB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85B98"/>
    <w:tblPr>
      <w:tblStyleRowBandSize w:val="1"/>
      <w:tblStyleColBandSize w:val="1"/>
      <w:tblBorders>
        <w:top w:val="single" w:sz="8" w:space="0" w:color="1177CB" w:themeColor="accent3" w:themeTint="BF"/>
        <w:left w:val="single" w:sz="8" w:space="0" w:color="1177CB" w:themeColor="accent3" w:themeTint="BF"/>
        <w:bottom w:val="single" w:sz="8" w:space="0" w:color="1177CB" w:themeColor="accent3" w:themeTint="BF"/>
        <w:right w:val="single" w:sz="8" w:space="0" w:color="1177CB" w:themeColor="accent3" w:themeTint="BF"/>
        <w:insideH w:val="single" w:sz="8" w:space="0" w:color="1177C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  <w:insideH w:val="nil"/>
          <w:insideV w:val="nil"/>
        </w:tcBorders>
        <w:shd w:val="clear" w:color="auto" w:fill="0A447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3F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3F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85B98"/>
    <w:tblPr>
      <w:tblStyleRowBandSize w:val="1"/>
      <w:tblStyleColBandSize w:val="1"/>
      <w:tblBorders>
        <w:top w:val="single" w:sz="8" w:space="0" w:color="D86057" w:themeColor="accent4" w:themeTint="BF"/>
        <w:left w:val="single" w:sz="8" w:space="0" w:color="D86057" w:themeColor="accent4" w:themeTint="BF"/>
        <w:bottom w:val="single" w:sz="8" w:space="0" w:color="D86057" w:themeColor="accent4" w:themeTint="BF"/>
        <w:right w:val="single" w:sz="8" w:space="0" w:color="D86057" w:themeColor="accent4" w:themeTint="BF"/>
        <w:insideH w:val="single" w:sz="8" w:space="0" w:color="D8605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  <w:insideH w:val="nil"/>
          <w:insideV w:val="nil"/>
        </w:tcBorders>
        <w:shd w:val="clear" w:color="auto" w:fill="C0362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AC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CAC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85B98"/>
    <w:tblPr>
      <w:tblStyleRowBandSize w:val="1"/>
      <w:tblStyleColBandSize w:val="1"/>
      <w:tblBorders>
        <w:top w:val="single" w:sz="8" w:space="0" w:color="00CE9A" w:themeColor="accent5" w:themeTint="BF"/>
        <w:left w:val="single" w:sz="8" w:space="0" w:color="00CE9A" w:themeColor="accent5" w:themeTint="BF"/>
        <w:bottom w:val="single" w:sz="8" w:space="0" w:color="00CE9A" w:themeColor="accent5" w:themeTint="BF"/>
        <w:right w:val="single" w:sz="8" w:space="0" w:color="00CE9A" w:themeColor="accent5" w:themeTint="BF"/>
        <w:insideH w:val="single" w:sz="8" w:space="0" w:color="00CE9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  <w:insideH w:val="nil"/>
          <w:insideV w:val="nil"/>
        </w:tcBorders>
        <w:shd w:val="clear" w:color="auto" w:fill="00694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85B98"/>
    <w:tblPr>
      <w:tblStyleRowBandSize w:val="1"/>
      <w:tblStyleColBandSize w:val="1"/>
      <w:tblBorders>
        <w:top w:val="single" w:sz="8" w:space="0" w:color="34A7D0" w:themeColor="accent6" w:themeTint="BF"/>
        <w:left w:val="single" w:sz="8" w:space="0" w:color="34A7D0" w:themeColor="accent6" w:themeTint="BF"/>
        <w:bottom w:val="single" w:sz="8" w:space="0" w:color="34A7D0" w:themeColor="accent6" w:themeTint="BF"/>
        <w:right w:val="single" w:sz="8" w:space="0" w:color="34A7D0" w:themeColor="accent6" w:themeTint="BF"/>
        <w:insideH w:val="single" w:sz="8" w:space="0" w:color="34A7D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  <w:insideH w:val="nil"/>
          <w:insideV w:val="nil"/>
        </w:tcBorders>
        <w:shd w:val="clear" w:color="auto" w:fill="2174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2E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2E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85B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85B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74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74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74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85B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9D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9D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E9D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85B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A447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A447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A447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85B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362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362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362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85B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94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94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94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85B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74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74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74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85B9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85B98"/>
    <w:rPr>
      <w:color w:val="000000" w:themeColor="text1"/>
    </w:rPr>
    <w:tblPr>
      <w:tblStyleRowBandSize w:val="1"/>
      <w:tblStyleColBandSize w:val="1"/>
      <w:tblBorders>
        <w:top w:val="single" w:sz="8" w:space="0" w:color="217491" w:themeColor="accent1"/>
        <w:bottom w:val="single" w:sz="8" w:space="0" w:color="21749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7491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217491" w:themeColor="accent1"/>
          <w:bottom w:val="single" w:sz="8" w:space="0" w:color="2174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7491" w:themeColor="accent1"/>
          <w:bottom w:val="single" w:sz="8" w:space="0" w:color="217491" w:themeColor="accent1"/>
        </w:tcBorders>
      </w:tcPr>
    </w:tblStylePr>
    <w:tblStylePr w:type="band1Vert">
      <w:tblPr/>
      <w:tcPr>
        <w:shd w:val="clear" w:color="auto" w:fill="BBE2EF" w:themeFill="accent1" w:themeFillTint="3F"/>
      </w:tcPr>
    </w:tblStylePr>
    <w:tblStylePr w:type="band1Horz">
      <w:tblPr/>
      <w:tcPr>
        <w:shd w:val="clear" w:color="auto" w:fill="BBE2EF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85B98"/>
    <w:rPr>
      <w:color w:val="000000" w:themeColor="text1"/>
    </w:rPr>
    <w:tblPr>
      <w:tblStyleRowBandSize w:val="1"/>
      <w:tblStyleColBandSize w:val="1"/>
      <w:tblBorders>
        <w:top w:val="single" w:sz="8" w:space="0" w:color="CE9D00" w:themeColor="accent2"/>
        <w:bottom w:val="single" w:sz="8" w:space="0" w:color="CE9D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E9D00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E9D00" w:themeColor="accent2"/>
          <w:bottom w:val="single" w:sz="8" w:space="0" w:color="CE9D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E9D00" w:themeColor="accent2"/>
          <w:bottom w:val="single" w:sz="8" w:space="0" w:color="CE9D00" w:themeColor="accent2"/>
        </w:tcBorders>
      </w:tcPr>
    </w:tblStylePr>
    <w:tblStylePr w:type="band1Vert">
      <w:tblPr/>
      <w:tcPr>
        <w:shd w:val="clear" w:color="auto" w:fill="FFECB3" w:themeFill="accent2" w:themeFillTint="3F"/>
      </w:tcPr>
    </w:tblStylePr>
    <w:tblStylePr w:type="band1Horz">
      <w:tblPr/>
      <w:tcPr>
        <w:shd w:val="clear" w:color="auto" w:fill="FFECB3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85B98"/>
    <w:rPr>
      <w:color w:val="000000" w:themeColor="text1"/>
    </w:rPr>
    <w:tblPr>
      <w:tblStyleRowBandSize w:val="1"/>
      <w:tblStyleColBandSize w:val="1"/>
      <w:tblBorders>
        <w:top w:val="single" w:sz="8" w:space="0" w:color="0A4473" w:themeColor="accent3"/>
        <w:bottom w:val="single" w:sz="8" w:space="0" w:color="0A447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4473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A4473" w:themeColor="accent3"/>
          <w:bottom w:val="single" w:sz="8" w:space="0" w:color="0A44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4473" w:themeColor="accent3"/>
          <w:bottom w:val="single" w:sz="8" w:space="0" w:color="0A4473" w:themeColor="accent3"/>
        </w:tcBorders>
      </w:tcPr>
    </w:tblStylePr>
    <w:tblStylePr w:type="band1Vert">
      <w:tblPr/>
      <w:tcPr>
        <w:shd w:val="clear" w:color="auto" w:fill="A7D3F7" w:themeFill="accent3" w:themeFillTint="3F"/>
      </w:tcPr>
    </w:tblStylePr>
    <w:tblStylePr w:type="band1Horz">
      <w:tblPr/>
      <w:tcPr>
        <w:shd w:val="clear" w:color="auto" w:fill="A7D3F7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85B98"/>
    <w:tblPr>
      <w:tblStyleRowBandSize w:val="1"/>
      <w:tblStyleColBandSize w:val="1"/>
      <w:tblBorders>
        <w:top w:val="single" w:sz="8" w:space="0" w:color="C0362C" w:themeColor="accent4"/>
        <w:bottom w:val="single" w:sz="8" w:space="0" w:color="C0362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362C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362C" w:themeColor="accent4"/>
          <w:bottom w:val="single" w:sz="8" w:space="0" w:color="C0362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362C" w:themeColor="accent4"/>
          <w:bottom w:val="single" w:sz="8" w:space="0" w:color="C0362C" w:themeColor="accent4"/>
        </w:tcBorders>
      </w:tcPr>
    </w:tblStylePr>
    <w:tblStylePr w:type="band1Vert">
      <w:tblPr/>
      <w:tcPr>
        <w:shd w:val="clear" w:color="auto" w:fill="F2CAC7" w:themeFill="accent4" w:themeFillTint="3F"/>
      </w:tcPr>
    </w:tblStylePr>
    <w:tblStylePr w:type="band1Horz">
      <w:tblPr/>
      <w:tcPr>
        <w:shd w:val="clear" w:color="auto" w:fill="F2CAC7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85B98"/>
    <w:tblPr>
      <w:tblStyleRowBandSize w:val="1"/>
      <w:tblStyleColBandSize w:val="1"/>
      <w:tblBorders>
        <w:top w:val="single" w:sz="8" w:space="0" w:color="00694F" w:themeColor="accent5"/>
        <w:bottom w:val="single" w:sz="8" w:space="0" w:color="00694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94F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694F" w:themeColor="accent5"/>
          <w:bottom w:val="single" w:sz="8" w:space="0" w:color="00694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94F" w:themeColor="accent5"/>
          <w:bottom w:val="single" w:sz="8" w:space="0" w:color="00694F" w:themeColor="accent5"/>
        </w:tcBorders>
      </w:tcPr>
    </w:tblStylePr>
    <w:tblStylePr w:type="band1Vert">
      <w:tblPr/>
      <w:tcPr>
        <w:shd w:val="clear" w:color="auto" w:fill="9AFFE5" w:themeFill="accent5" w:themeFillTint="3F"/>
      </w:tcPr>
    </w:tblStylePr>
    <w:tblStylePr w:type="band1Horz">
      <w:tblPr/>
      <w:tcPr>
        <w:shd w:val="clear" w:color="auto" w:fill="9AFFE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85B98"/>
    <w:tblPr>
      <w:tblStyleRowBandSize w:val="1"/>
      <w:tblStyleColBandSize w:val="1"/>
      <w:tblBorders>
        <w:top w:val="single" w:sz="8" w:space="0" w:color="217491" w:themeColor="accent6"/>
        <w:bottom w:val="single" w:sz="8" w:space="0" w:color="2174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7491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217491" w:themeColor="accent6"/>
          <w:bottom w:val="single" w:sz="8" w:space="0" w:color="2174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7491" w:themeColor="accent6"/>
          <w:bottom w:val="single" w:sz="8" w:space="0" w:color="217491" w:themeColor="accent6"/>
        </w:tcBorders>
      </w:tcPr>
    </w:tblStylePr>
    <w:tblStylePr w:type="band1Vert">
      <w:tblPr/>
      <w:tcPr>
        <w:shd w:val="clear" w:color="auto" w:fill="BBE2EF" w:themeFill="accent6" w:themeFillTint="3F"/>
      </w:tcPr>
    </w:tblStylePr>
    <w:tblStylePr w:type="band1Horz">
      <w:tblPr/>
      <w:tcPr>
        <w:shd w:val="clear" w:color="auto" w:fill="BBE2EF" w:themeFill="accent6" w:themeFillTint="3F"/>
      </w:tcPr>
    </w:tblStylePr>
  </w:style>
  <w:style w:type="table" w:styleId="MittlereListe2">
    <w:name w:val="Medium List 2"/>
    <w:basedOn w:val="NormaleTabelle"/>
    <w:uiPriority w:val="66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217491" w:themeColor="accent1"/>
        <w:left w:val="single" w:sz="8" w:space="0" w:color="217491" w:themeColor="accent1"/>
        <w:bottom w:val="single" w:sz="8" w:space="0" w:color="217491" w:themeColor="accent1"/>
        <w:right w:val="single" w:sz="8" w:space="0" w:color="21749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74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174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74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74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2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2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CE9D00" w:themeColor="accent2"/>
        <w:left w:val="single" w:sz="8" w:space="0" w:color="CE9D00" w:themeColor="accent2"/>
        <w:bottom w:val="single" w:sz="8" w:space="0" w:color="CE9D00" w:themeColor="accent2"/>
        <w:right w:val="single" w:sz="8" w:space="0" w:color="CE9D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E9D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E9D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E9D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E9D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CB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CB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0A4473" w:themeColor="accent3"/>
        <w:left w:val="single" w:sz="8" w:space="0" w:color="0A4473" w:themeColor="accent3"/>
        <w:bottom w:val="single" w:sz="8" w:space="0" w:color="0A4473" w:themeColor="accent3"/>
        <w:right w:val="single" w:sz="8" w:space="0" w:color="0A447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447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447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447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447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3F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3F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C0362C" w:themeColor="accent4"/>
        <w:left w:val="single" w:sz="8" w:space="0" w:color="C0362C" w:themeColor="accent4"/>
        <w:bottom w:val="single" w:sz="8" w:space="0" w:color="C0362C" w:themeColor="accent4"/>
        <w:right w:val="single" w:sz="8" w:space="0" w:color="C0362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362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362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362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362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AC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CAC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00694F" w:themeColor="accent5"/>
        <w:left w:val="single" w:sz="8" w:space="0" w:color="00694F" w:themeColor="accent5"/>
        <w:bottom w:val="single" w:sz="8" w:space="0" w:color="00694F" w:themeColor="accent5"/>
        <w:right w:val="single" w:sz="8" w:space="0" w:color="00694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94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94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94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94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217491" w:themeColor="accent6"/>
        <w:left w:val="single" w:sz="8" w:space="0" w:color="217491" w:themeColor="accent6"/>
        <w:bottom w:val="single" w:sz="8" w:space="0" w:color="217491" w:themeColor="accent6"/>
        <w:right w:val="single" w:sz="8" w:space="0" w:color="2174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74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174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74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74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2E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2E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85B9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85B98"/>
    <w:tblPr>
      <w:tblStyleRowBandSize w:val="1"/>
      <w:tblStyleColBandSize w:val="1"/>
      <w:tblBorders>
        <w:top w:val="single" w:sz="8" w:space="0" w:color="34A7D0" w:themeColor="accent1" w:themeTint="BF"/>
        <w:left w:val="single" w:sz="8" w:space="0" w:color="34A7D0" w:themeColor="accent1" w:themeTint="BF"/>
        <w:bottom w:val="single" w:sz="8" w:space="0" w:color="34A7D0" w:themeColor="accent1" w:themeTint="BF"/>
        <w:right w:val="single" w:sz="8" w:space="0" w:color="34A7D0" w:themeColor="accent1" w:themeTint="BF"/>
        <w:insideH w:val="single" w:sz="8" w:space="0" w:color="34A7D0" w:themeColor="accent1" w:themeTint="BF"/>
        <w:insideV w:val="single" w:sz="8" w:space="0" w:color="34A7D0" w:themeColor="accent1" w:themeTint="BF"/>
      </w:tblBorders>
    </w:tblPr>
    <w:tcPr>
      <w:shd w:val="clear" w:color="auto" w:fill="BBE2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74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8C4E0" w:themeFill="accent1" w:themeFillTint="7F"/>
      </w:tcPr>
    </w:tblStylePr>
    <w:tblStylePr w:type="band1Horz">
      <w:tblPr/>
      <w:tcPr>
        <w:shd w:val="clear" w:color="auto" w:fill="78C4E0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85B98"/>
    <w:tblPr>
      <w:tblStyleRowBandSize w:val="1"/>
      <w:tblStyleColBandSize w:val="1"/>
      <w:tblBorders>
        <w:top w:val="single" w:sz="8" w:space="0" w:color="FFC81B" w:themeColor="accent2" w:themeTint="BF"/>
        <w:left w:val="single" w:sz="8" w:space="0" w:color="FFC81B" w:themeColor="accent2" w:themeTint="BF"/>
        <w:bottom w:val="single" w:sz="8" w:space="0" w:color="FFC81B" w:themeColor="accent2" w:themeTint="BF"/>
        <w:right w:val="single" w:sz="8" w:space="0" w:color="FFC81B" w:themeColor="accent2" w:themeTint="BF"/>
        <w:insideH w:val="single" w:sz="8" w:space="0" w:color="FFC81B" w:themeColor="accent2" w:themeTint="BF"/>
        <w:insideV w:val="single" w:sz="8" w:space="0" w:color="FFC81B" w:themeColor="accent2" w:themeTint="BF"/>
      </w:tblBorders>
    </w:tblPr>
    <w:tcPr>
      <w:shd w:val="clear" w:color="auto" w:fill="FFECB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9D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67" w:themeFill="accent2" w:themeFillTint="7F"/>
      </w:tcPr>
    </w:tblStylePr>
    <w:tblStylePr w:type="band1Horz">
      <w:tblPr/>
      <w:tcPr>
        <w:shd w:val="clear" w:color="auto" w:fill="FFDA67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85B98"/>
    <w:tblPr>
      <w:tblStyleRowBandSize w:val="1"/>
      <w:tblStyleColBandSize w:val="1"/>
      <w:tblBorders>
        <w:top w:val="single" w:sz="8" w:space="0" w:color="1177CB" w:themeColor="accent3" w:themeTint="BF"/>
        <w:left w:val="single" w:sz="8" w:space="0" w:color="1177CB" w:themeColor="accent3" w:themeTint="BF"/>
        <w:bottom w:val="single" w:sz="8" w:space="0" w:color="1177CB" w:themeColor="accent3" w:themeTint="BF"/>
        <w:right w:val="single" w:sz="8" w:space="0" w:color="1177CB" w:themeColor="accent3" w:themeTint="BF"/>
        <w:insideH w:val="single" w:sz="8" w:space="0" w:color="1177CB" w:themeColor="accent3" w:themeTint="BF"/>
        <w:insideV w:val="single" w:sz="8" w:space="0" w:color="1177CB" w:themeColor="accent3" w:themeTint="BF"/>
      </w:tblBorders>
    </w:tblPr>
    <w:tcPr>
      <w:shd w:val="clear" w:color="auto" w:fill="A7D3F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A44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A6EF" w:themeFill="accent3" w:themeFillTint="7F"/>
      </w:tcPr>
    </w:tblStylePr>
    <w:tblStylePr w:type="band1Horz">
      <w:tblPr/>
      <w:tcPr>
        <w:shd w:val="clear" w:color="auto" w:fill="4EA6E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85B98"/>
    <w:tblPr>
      <w:tblStyleRowBandSize w:val="1"/>
      <w:tblStyleColBandSize w:val="1"/>
      <w:tblBorders>
        <w:top w:val="single" w:sz="8" w:space="0" w:color="D86057" w:themeColor="accent4" w:themeTint="BF"/>
        <w:left w:val="single" w:sz="8" w:space="0" w:color="D86057" w:themeColor="accent4" w:themeTint="BF"/>
        <w:bottom w:val="single" w:sz="8" w:space="0" w:color="D86057" w:themeColor="accent4" w:themeTint="BF"/>
        <w:right w:val="single" w:sz="8" w:space="0" w:color="D86057" w:themeColor="accent4" w:themeTint="BF"/>
        <w:insideH w:val="single" w:sz="8" w:space="0" w:color="D86057" w:themeColor="accent4" w:themeTint="BF"/>
        <w:insideV w:val="single" w:sz="8" w:space="0" w:color="D86057" w:themeColor="accent4" w:themeTint="BF"/>
      </w:tblBorders>
    </w:tblPr>
    <w:tcPr>
      <w:shd w:val="clear" w:color="auto" w:fill="F2CAC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362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958F" w:themeFill="accent4" w:themeFillTint="7F"/>
      </w:tcPr>
    </w:tblStylePr>
    <w:tblStylePr w:type="band1Horz">
      <w:tblPr/>
      <w:tcPr>
        <w:shd w:val="clear" w:color="auto" w:fill="E5958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85B98"/>
    <w:tblPr>
      <w:tblStyleRowBandSize w:val="1"/>
      <w:tblStyleColBandSize w:val="1"/>
      <w:tblBorders>
        <w:top w:val="single" w:sz="8" w:space="0" w:color="00CE9A" w:themeColor="accent5" w:themeTint="BF"/>
        <w:left w:val="single" w:sz="8" w:space="0" w:color="00CE9A" w:themeColor="accent5" w:themeTint="BF"/>
        <w:bottom w:val="single" w:sz="8" w:space="0" w:color="00CE9A" w:themeColor="accent5" w:themeTint="BF"/>
        <w:right w:val="single" w:sz="8" w:space="0" w:color="00CE9A" w:themeColor="accent5" w:themeTint="BF"/>
        <w:insideH w:val="single" w:sz="8" w:space="0" w:color="00CE9A" w:themeColor="accent5" w:themeTint="BF"/>
        <w:insideV w:val="single" w:sz="8" w:space="0" w:color="00CE9A" w:themeColor="accent5" w:themeTint="BF"/>
      </w:tblBorders>
    </w:tblPr>
    <w:tcPr>
      <w:shd w:val="clear" w:color="auto" w:fill="9AFF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94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5FFCC" w:themeFill="accent5" w:themeFillTint="7F"/>
      </w:tcPr>
    </w:tblStylePr>
    <w:tblStylePr w:type="band1Horz">
      <w:tblPr/>
      <w:tcPr>
        <w:shd w:val="clear" w:color="auto" w:fill="35FFCC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85B98"/>
    <w:tblPr>
      <w:tblStyleRowBandSize w:val="1"/>
      <w:tblStyleColBandSize w:val="1"/>
      <w:tblBorders>
        <w:top w:val="single" w:sz="8" w:space="0" w:color="34A7D0" w:themeColor="accent6" w:themeTint="BF"/>
        <w:left w:val="single" w:sz="8" w:space="0" w:color="34A7D0" w:themeColor="accent6" w:themeTint="BF"/>
        <w:bottom w:val="single" w:sz="8" w:space="0" w:color="34A7D0" w:themeColor="accent6" w:themeTint="BF"/>
        <w:right w:val="single" w:sz="8" w:space="0" w:color="34A7D0" w:themeColor="accent6" w:themeTint="BF"/>
        <w:insideH w:val="single" w:sz="8" w:space="0" w:color="34A7D0" w:themeColor="accent6" w:themeTint="BF"/>
        <w:insideV w:val="single" w:sz="8" w:space="0" w:color="34A7D0" w:themeColor="accent6" w:themeTint="BF"/>
      </w:tblBorders>
    </w:tblPr>
    <w:tcPr>
      <w:shd w:val="clear" w:color="auto" w:fill="BBE2E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74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8C4E0" w:themeFill="accent6" w:themeFillTint="7F"/>
      </w:tcPr>
    </w:tblStylePr>
    <w:tblStylePr w:type="band1Horz">
      <w:tblPr/>
      <w:tcPr>
        <w:shd w:val="clear" w:color="auto" w:fill="78C4E0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85B98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217491" w:themeColor="accent1"/>
        <w:left w:val="single" w:sz="8" w:space="0" w:color="217491" w:themeColor="accent1"/>
        <w:bottom w:val="single" w:sz="8" w:space="0" w:color="217491" w:themeColor="accent1"/>
        <w:right w:val="single" w:sz="8" w:space="0" w:color="217491" w:themeColor="accent1"/>
        <w:insideH w:val="single" w:sz="8" w:space="0" w:color="217491" w:themeColor="accent1"/>
        <w:insideV w:val="single" w:sz="8" w:space="0" w:color="217491" w:themeColor="accent1"/>
      </w:tblBorders>
    </w:tblPr>
    <w:tcPr>
      <w:shd w:val="clear" w:color="auto" w:fill="BBE2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4F3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7F2" w:themeFill="accent1" w:themeFillTint="33"/>
      </w:tcPr>
    </w:tblStylePr>
    <w:tblStylePr w:type="band1Vert">
      <w:tblPr/>
      <w:tcPr>
        <w:shd w:val="clear" w:color="auto" w:fill="78C4E0" w:themeFill="accent1" w:themeFillTint="7F"/>
      </w:tcPr>
    </w:tblStylePr>
    <w:tblStylePr w:type="band1Horz">
      <w:tblPr/>
      <w:tcPr>
        <w:tcBorders>
          <w:insideH w:val="single" w:sz="6" w:space="0" w:color="217491" w:themeColor="accent1"/>
          <w:insideV w:val="single" w:sz="6" w:space="0" w:color="217491" w:themeColor="accent1"/>
        </w:tcBorders>
        <w:shd w:val="clear" w:color="auto" w:fill="78C4E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CE9D00" w:themeColor="accent2"/>
        <w:left w:val="single" w:sz="8" w:space="0" w:color="CE9D00" w:themeColor="accent2"/>
        <w:bottom w:val="single" w:sz="8" w:space="0" w:color="CE9D00" w:themeColor="accent2"/>
        <w:right w:val="single" w:sz="8" w:space="0" w:color="CE9D00" w:themeColor="accent2"/>
        <w:insideH w:val="single" w:sz="8" w:space="0" w:color="CE9D00" w:themeColor="accent2"/>
        <w:insideV w:val="single" w:sz="8" w:space="0" w:color="CE9D00" w:themeColor="accent2"/>
      </w:tblBorders>
    </w:tblPr>
    <w:tcPr>
      <w:shd w:val="clear" w:color="auto" w:fill="FFECB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C2" w:themeFill="accent2" w:themeFillTint="33"/>
      </w:tcPr>
    </w:tblStylePr>
    <w:tblStylePr w:type="band1Vert">
      <w:tblPr/>
      <w:tcPr>
        <w:shd w:val="clear" w:color="auto" w:fill="FFDA67" w:themeFill="accent2" w:themeFillTint="7F"/>
      </w:tcPr>
    </w:tblStylePr>
    <w:tblStylePr w:type="band1Horz">
      <w:tblPr/>
      <w:tcPr>
        <w:tcBorders>
          <w:insideH w:val="single" w:sz="6" w:space="0" w:color="CE9D00" w:themeColor="accent2"/>
          <w:insideV w:val="single" w:sz="6" w:space="0" w:color="CE9D00" w:themeColor="accent2"/>
        </w:tcBorders>
        <w:shd w:val="clear" w:color="auto" w:fill="FFDA6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0A4473" w:themeColor="accent3"/>
        <w:left w:val="single" w:sz="8" w:space="0" w:color="0A4473" w:themeColor="accent3"/>
        <w:bottom w:val="single" w:sz="8" w:space="0" w:color="0A4473" w:themeColor="accent3"/>
        <w:right w:val="single" w:sz="8" w:space="0" w:color="0A4473" w:themeColor="accent3"/>
        <w:insideH w:val="single" w:sz="8" w:space="0" w:color="0A4473" w:themeColor="accent3"/>
        <w:insideV w:val="single" w:sz="8" w:space="0" w:color="0A4473" w:themeColor="accent3"/>
      </w:tblBorders>
    </w:tblPr>
    <w:tcPr>
      <w:shd w:val="clear" w:color="auto" w:fill="A7D3F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CEDF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BF9" w:themeFill="accent3" w:themeFillTint="33"/>
      </w:tcPr>
    </w:tblStylePr>
    <w:tblStylePr w:type="band1Vert">
      <w:tblPr/>
      <w:tcPr>
        <w:shd w:val="clear" w:color="auto" w:fill="4EA6EF" w:themeFill="accent3" w:themeFillTint="7F"/>
      </w:tcPr>
    </w:tblStylePr>
    <w:tblStylePr w:type="band1Horz">
      <w:tblPr/>
      <w:tcPr>
        <w:tcBorders>
          <w:insideH w:val="single" w:sz="6" w:space="0" w:color="0A4473" w:themeColor="accent3"/>
          <w:insideV w:val="single" w:sz="6" w:space="0" w:color="0A4473" w:themeColor="accent3"/>
        </w:tcBorders>
        <w:shd w:val="clear" w:color="auto" w:fill="4EA6E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C0362C" w:themeColor="accent4"/>
        <w:left w:val="single" w:sz="8" w:space="0" w:color="C0362C" w:themeColor="accent4"/>
        <w:bottom w:val="single" w:sz="8" w:space="0" w:color="C0362C" w:themeColor="accent4"/>
        <w:right w:val="single" w:sz="8" w:space="0" w:color="C0362C" w:themeColor="accent4"/>
        <w:insideH w:val="single" w:sz="8" w:space="0" w:color="C0362C" w:themeColor="accent4"/>
        <w:insideV w:val="single" w:sz="8" w:space="0" w:color="C0362C" w:themeColor="accent4"/>
      </w:tblBorders>
    </w:tblPr>
    <w:tcPr>
      <w:shd w:val="clear" w:color="auto" w:fill="F2CAC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EAE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4D2" w:themeFill="accent4" w:themeFillTint="33"/>
      </w:tcPr>
    </w:tblStylePr>
    <w:tblStylePr w:type="band1Vert">
      <w:tblPr/>
      <w:tcPr>
        <w:shd w:val="clear" w:color="auto" w:fill="E5958F" w:themeFill="accent4" w:themeFillTint="7F"/>
      </w:tcPr>
    </w:tblStylePr>
    <w:tblStylePr w:type="band1Horz">
      <w:tblPr/>
      <w:tcPr>
        <w:tcBorders>
          <w:insideH w:val="single" w:sz="6" w:space="0" w:color="C0362C" w:themeColor="accent4"/>
          <w:insideV w:val="single" w:sz="6" w:space="0" w:color="C0362C" w:themeColor="accent4"/>
        </w:tcBorders>
        <w:shd w:val="clear" w:color="auto" w:fill="E5958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00694F" w:themeColor="accent5"/>
        <w:left w:val="single" w:sz="8" w:space="0" w:color="00694F" w:themeColor="accent5"/>
        <w:bottom w:val="single" w:sz="8" w:space="0" w:color="00694F" w:themeColor="accent5"/>
        <w:right w:val="single" w:sz="8" w:space="0" w:color="00694F" w:themeColor="accent5"/>
        <w:insideH w:val="single" w:sz="8" w:space="0" w:color="00694F" w:themeColor="accent5"/>
        <w:insideV w:val="single" w:sz="8" w:space="0" w:color="00694F" w:themeColor="accent5"/>
      </w:tblBorders>
    </w:tblPr>
    <w:tcPr>
      <w:shd w:val="clear" w:color="auto" w:fill="9AFF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FFEA" w:themeFill="accent5" w:themeFillTint="33"/>
      </w:tcPr>
    </w:tblStylePr>
    <w:tblStylePr w:type="band1Vert">
      <w:tblPr/>
      <w:tcPr>
        <w:shd w:val="clear" w:color="auto" w:fill="35FFCC" w:themeFill="accent5" w:themeFillTint="7F"/>
      </w:tcPr>
    </w:tblStylePr>
    <w:tblStylePr w:type="band1Horz">
      <w:tblPr/>
      <w:tcPr>
        <w:tcBorders>
          <w:insideH w:val="single" w:sz="6" w:space="0" w:color="00694F" w:themeColor="accent5"/>
          <w:insideV w:val="single" w:sz="6" w:space="0" w:color="00694F" w:themeColor="accent5"/>
        </w:tcBorders>
        <w:shd w:val="clear" w:color="auto" w:fill="35FF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217491" w:themeColor="accent6"/>
        <w:left w:val="single" w:sz="8" w:space="0" w:color="217491" w:themeColor="accent6"/>
        <w:bottom w:val="single" w:sz="8" w:space="0" w:color="217491" w:themeColor="accent6"/>
        <w:right w:val="single" w:sz="8" w:space="0" w:color="217491" w:themeColor="accent6"/>
        <w:insideH w:val="single" w:sz="8" w:space="0" w:color="217491" w:themeColor="accent6"/>
        <w:insideV w:val="single" w:sz="8" w:space="0" w:color="217491" w:themeColor="accent6"/>
      </w:tblBorders>
    </w:tblPr>
    <w:tcPr>
      <w:shd w:val="clear" w:color="auto" w:fill="BBE2E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4F3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7F2" w:themeFill="accent6" w:themeFillTint="33"/>
      </w:tcPr>
    </w:tblStylePr>
    <w:tblStylePr w:type="band1Vert">
      <w:tblPr/>
      <w:tcPr>
        <w:shd w:val="clear" w:color="auto" w:fill="78C4E0" w:themeFill="accent6" w:themeFillTint="7F"/>
      </w:tcPr>
    </w:tblStylePr>
    <w:tblStylePr w:type="band1Horz">
      <w:tblPr/>
      <w:tcPr>
        <w:tcBorders>
          <w:insideH w:val="single" w:sz="6" w:space="0" w:color="217491" w:themeColor="accent6"/>
          <w:insideV w:val="single" w:sz="6" w:space="0" w:color="217491" w:themeColor="accent6"/>
        </w:tcBorders>
        <w:shd w:val="clear" w:color="auto" w:fill="78C4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85B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85B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2EF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7491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7491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7491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74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8C4E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8C4E0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85B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CB3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9D00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9D00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E9D00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E9D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A6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A67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85B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3F7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A4473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A4473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A4473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A447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A6E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A6E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85B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CAC7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362C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362C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362C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362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958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958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85B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E5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94F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94F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94F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94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5FF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5FFCC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85B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2EF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7491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7491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7491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74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8C4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8C4E0" w:themeFill="accent6" w:themeFillTint="7F"/>
      </w:tcPr>
    </w:tblStylePr>
  </w:style>
  <w:style w:type="table" w:styleId="DunkleListe">
    <w:name w:val="Dark List"/>
    <w:basedOn w:val="NormaleTabelle"/>
    <w:uiPriority w:val="70"/>
    <w:rsid w:val="00C85B98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85B98"/>
    <w:tblPr>
      <w:tblStyleRowBandSize w:val="1"/>
      <w:tblStyleColBandSize w:val="1"/>
    </w:tblPr>
    <w:tcPr>
      <w:shd w:val="clear" w:color="auto" w:fill="21749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394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566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566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566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566C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85B98"/>
    <w:tblPr>
      <w:tblStyleRowBandSize w:val="1"/>
      <w:tblStyleColBandSize w:val="1"/>
    </w:tblPr>
    <w:tcPr>
      <w:shd w:val="clear" w:color="auto" w:fill="CE9D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4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A75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A75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75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7500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85B98"/>
    <w:tblPr>
      <w:tblStyleRowBandSize w:val="1"/>
      <w:tblStyleColBandSize w:val="1"/>
    </w:tblPr>
    <w:tcPr>
      <w:shd w:val="clear" w:color="auto" w:fill="0A447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213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7325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7325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325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3255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85B98"/>
    <w:tblPr>
      <w:tblStyleRowBandSize w:val="1"/>
      <w:tblStyleColBandSize w:val="1"/>
    </w:tblPr>
    <w:tcPr>
      <w:shd w:val="clear" w:color="auto" w:fill="C0362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1A1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282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282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282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2821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85B98"/>
    <w:tblPr>
      <w:tblStyleRowBandSize w:val="1"/>
      <w:tblStyleColBandSize w:val="1"/>
    </w:tblPr>
    <w:tcPr>
      <w:shd w:val="clear" w:color="auto" w:fill="00694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2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E3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E3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E3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E3A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85B98"/>
    <w:tblPr>
      <w:tblStyleRowBandSize w:val="1"/>
      <w:tblStyleColBandSize w:val="1"/>
    </w:tblPr>
    <w:tcPr>
      <w:shd w:val="clear" w:color="auto" w:fill="2174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394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566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566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566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566C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85B98"/>
    <w:tblPr>
      <w:tblStyleRowBandSize w:val="1"/>
      <w:tblStyleColBandSize w:val="1"/>
      <w:tblBorders>
        <w:top w:val="single" w:sz="24" w:space="0" w:color="CE9D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E9D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85B98"/>
    <w:tblPr>
      <w:tblStyleRowBandSize w:val="1"/>
      <w:tblStyleColBandSize w:val="1"/>
      <w:tblBorders>
        <w:top w:val="single" w:sz="24" w:space="0" w:color="CE9D00" w:themeColor="accent2"/>
        <w:left w:val="single" w:sz="4" w:space="0" w:color="217491" w:themeColor="accent1"/>
        <w:bottom w:val="single" w:sz="4" w:space="0" w:color="217491" w:themeColor="accent1"/>
        <w:right w:val="single" w:sz="4" w:space="0" w:color="2174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E9D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455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7491" w:themeColor="accent1"/>
          <w:insideV w:val="nil"/>
        </w:tcBorders>
        <w:shd w:val="clear" w:color="auto" w:fill="13455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4556" w:themeFill="accent1" w:themeFillShade="99"/>
      </w:tcPr>
    </w:tblStylePr>
    <w:tblStylePr w:type="band1Vert">
      <w:tblPr/>
      <w:tcPr>
        <w:shd w:val="clear" w:color="auto" w:fill="92D0E6" w:themeFill="accent1" w:themeFillTint="66"/>
      </w:tcPr>
    </w:tblStylePr>
    <w:tblStylePr w:type="band1Horz">
      <w:tblPr/>
      <w:tcPr>
        <w:shd w:val="clear" w:color="auto" w:fill="78C4E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85B98"/>
    <w:tblPr>
      <w:tblStyleRowBandSize w:val="1"/>
      <w:tblStyleColBandSize w:val="1"/>
      <w:tblBorders>
        <w:top w:val="single" w:sz="24" w:space="0" w:color="CE9D00" w:themeColor="accent2"/>
        <w:left w:val="single" w:sz="4" w:space="0" w:color="CE9D00" w:themeColor="accent2"/>
        <w:bottom w:val="single" w:sz="4" w:space="0" w:color="CE9D00" w:themeColor="accent2"/>
        <w:right w:val="single" w:sz="4" w:space="0" w:color="CE9D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E9D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5D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E9D00" w:themeColor="accent2"/>
          <w:insideV w:val="nil"/>
        </w:tcBorders>
        <w:shd w:val="clear" w:color="auto" w:fill="7B5D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5D00" w:themeFill="accent2" w:themeFillShade="99"/>
      </w:tcPr>
    </w:tblStylePr>
    <w:tblStylePr w:type="band1Vert">
      <w:tblPr/>
      <w:tcPr>
        <w:shd w:val="clear" w:color="auto" w:fill="FFE185" w:themeFill="accent2" w:themeFillTint="66"/>
      </w:tcPr>
    </w:tblStylePr>
    <w:tblStylePr w:type="band1Horz">
      <w:tblPr/>
      <w:tcPr>
        <w:shd w:val="clear" w:color="auto" w:fill="FFDA6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85B98"/>
    <w:tblPr>
      <w:tblStyleRowBandSize w:val="1"/>
      <w:tblStyleColBandSize w:val="1"/>
      <w:tblBorders>
        <w:top w:val="single" w:sz="24" w:space="0" w:color="C0362C" w:themeColor="accent4"/>
        <w:left w:val="single" w:sz="4" w:space="0" w:color="0A4473" w:themeColor="accent3"/>
        <w:bottom w:val="single" w:sz="4" w:space="0" w:color="0A4473" w:themeColor="accent3"/>
        <w:right w:val="single" w:sz="4" w:space="0" w:color="0A447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DF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362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284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4473" w:themeColor="accent3"/>
          <w:insideV w:val="nil"/>
        </w:tcBorders>
        <w:shd w:val="clear" w:color="auto" w:fill="06284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2844" w:themeFill="accent3" w:themeFillShade="99"/>
      </w:tcPr>
    </w:tblStylePr>
    <w:tblStylePr w:type="band1Vert">
      <w:tblPr/>
      <w:tcPr>
        <w:shd w:val="clear" w:color="auto" w:fill="71B8F2" w:themeFill="accent3" w:themeFillTint="66"/>
      </w:tcPr>
    </w:tblStylePr>
    <w:tblStylePr w:type="band1Horz">
      <w:tblPr/>
      <w:tcPr>
        <w:shd w:val="clear" w:color="auto" w:fill="4EA6E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85B98"/>
    <w:tblPr>
      <w:tblStyleRowBandSize w:val="1"/>
      <w:tblStyleColBandSize w:val="1"/>
      <w:tblBorders>
        <w:top w:val="single" w:sz="24" w:space="0" w:color="0A4473" w:themeColor="accent3"/>
        <w:left w:val="single" w:sz="4" w:space="0" w:color="C0362C" w:themeColor="accent4"/>
        <w:bottom w:val="single" w:sz="4" w:space="0" w:color="C0362C" w:themeColor="accent4"/>
        <w:right w:val="single" w:sz="4" w:space="0" w:color="C0362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AE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A447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2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362C" w:themeColor="accent4"/>
          <w:insideV w:val="nil"/>
        </w:tcBorders>
        <w:shd w:val="clear" w:color="auto" w:fill="722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201A" w:themeFill="accent4" w:themeFillShade="99"/>
      </w:tcPr>
    </w:tblStylePr>
    <w:tblStylePr w:type="band1Vert">
      <w:tblPr/>
      <w:tcPr>
        <w:shd w:val="clear" w:color="auto" w:fill="EAAAA5" w:themeFill="accent4" w:themeFillTint="66"/>
      </w:tcPr>
    </w:tblStylePr>
    <w:tblStylePr w:type="band1Horz">
      <w:tblPr/>
      <w:tcPr>
        <w:shd w:val="clear" w:color="auto" w:fill="E5958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85B98"/>
    <w:tblPr>
      <w:tblStyleRowBandSize w:val="1"/>
      <w:tblStyleColBandSize w:val="1"/>
      <w:tblBorders>
        <w:top w:val="single" w:sz="24" w:space="0" w:color="217491" w:themeColor="accent6"/>
        <w:left w:val="single" w:sz="4" w:space="0" w:color="00694F" w:themeColor="accent5"/>
        <w:bottom w:val="single" w:sz="4" w:space="0" w:color="00694F" w:themeColor="accent5"/>
        <w:right w:val="single" w:sz="4" w:space="0" w:color="00694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174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2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94F" w:themeColor="accent5"/>
          <w:insideV w:val="nil"/>
        </w:tcBorders>
        <w:shd w:val="clear" w:color="auto" w:fill="003F2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2F" w:themeFill="accent5" w:themeFillShade="99"/>
      </w:tcPr>
    </w:tblStylePr>
    <w:tblStylePr w:type="band1Vert">
      <w:tblPr/>
      <w:tcPr>
        <w:shd w:val="clear" w:color="auto" w:fill="5DFFD6" w:themeFill="accent5" w:themeFillTint="66"/>
      </w:tcPr>
    </w:tblStylePr>
    <w:tblStylePr w:type="band1Horz">
      <w:tblPr/>
      <w:tcPr>
        <w:shd w:val="clear" w:color="auto" w:fill="35FF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85B98"/>
    <w:tblPr>
      <w:tblStyleRowBandSize w:val="1"/>
      <w:tblStyleColBandSize w:val="1"/>
      <w:tblBorders>
        <w:top w:val="single" w:sz="24" w:space="0" w:color="00694F" w:themeColor="accent5"/>
        <w:left w:val="single" w:sz="4" w:space="0" w:color="217491" w:themeColor="accent6"/>
        <w:bottom w:val="single" w:sz="4" w:space="0" w:color="217491" w:themeColor="accent6"/>
        <w:right w:val="single" w:sz="4" w:space="0" w:color="2174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3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94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455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7491" w:themeColor="accent6"/>
          <w:insideV w:val="nil"/>
        </w:tcBorders>
        <w:shd w:val="clear" w:color="auto" w:fill="13455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4556" w:themeFill="accent6" w:themeFillShade="99"/>
      </w:tcPr>
    </w:tblStylePr>
    <w:tblStylePr w:type="band1Vert">
      <w:tblPr/>
      <w:tcPr>
        <w:shd w:val="clear" w:color="auto" w:fill="92D0E6" w:themeFill="accent6" w:themeFillTint="66"/>
      </w:tcPr>
    </w:tblStylePr>
    <w:tblStylePr w:type="band1Horz">
      <w:tblPr/>
      <w:tcPr>
        <w:shd w:val="clear" w:color="auto" w:fill="78C4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85B98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7D00" w:themeFill="accent2" w:themeFillShade="CC"/>
      </w:tcPr>
    </w:tblStylePr>
    <w:tblStylePr w:type="lastRow">
      <w:rPr>
        <w:b/>
        <w:bCs/>
        <w:color w:val="A47D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85B98"/>
    <w:tblPr>
      <w:tblStyleRowBandSize w:val="1"/>
      <w:tblStyleColBandSize w:val="1"/>
    </w:tblPr>
    <w:tcPr>
      <w:shd w:val="clear" w:color="auto" w:fill="E4F3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7D00" w:themeFill="accent2" w:themeFillShade="CC"/>
      </w:tcPr>
    </w:tblStylePr>
    <w:tblStylePr w:type="lastRow">
      <w:rPr>
        <w:b/>
        <w:bCs/>
        <w:color w:val="A47D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2EF" w:themeFill="accent1" w:themeFillTint="3F"/>
      </w:tcPr>
    </w:tblStylePr>
    <w:tblStylePr w:type="band1Horz">
      <w:tblPr/>
      <w:tcPr>
        <w:shd w:val="clear" w:color="auto" w:fill="C8E7F2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85B98"/>
    <w:tblPr>
      <w:tblStyleRowBandSize w:val="1"/>
      <w:tblStyleColBandSize w:val="1"/>
    </w:tblPr>
    <w:tcPr>
      <w:shd w:val="clear" w:color="auto" w:fill="FFF7E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7D00" w:themeFill="accent2" w:themeFillShade="CC"/>
      </w:tcPr>
    </w:tblStylePr>
    <w:tblStylePr w:type="lastRow">
      <w:rPr>
        <w:b/>
        <w:bCs/>
        <w:color w:val="A47D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CB3" w:themeFill="accent2" w:themeFillTint="3F"/>
      </w:tcPr>
    </w:tblStylePr>
    <w:tblStylePr w:type="band1Horz">
      <w:tblPr/>
      <w:tcPr>
        <w:shd w:val="clear" w:color="auto" w:fill="FFF0C2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85B98"/>
    <w:tblPr>
      <w:tblStyleRowBandSize w:val="1"/>
      <w:tblStyleColBandSize w:val="1"/>
    </w:tblPr>
    <w:tcPr>
      <w:shd w:val="clear" w:color="auto" w:fill="DCED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2B23" w:themeFill="accent4" w:themeFillShade="CC"/>
      </w:tcPr>
    </w:tblStylePr>
    <w:tblStylePr w:type="lastRow">
      <w:rPr>
        <w:b/>
        <w:bCs/>
        <w:color w:val="992B2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3F7" w:themeFill="accent3" w:themeFillTint="3F"/>
      </w:tcPr>
    </w:tblStylePr>
    <w:tblStylePr w:type="band1Horz">
      <w:tblPr/>
      <w:tcPr>
        <w:shd w:val="clear" w:color="auto" w:fill="B8DBF9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85B98"/>
    <w:tblPr>
      <w:tblStyleRowBandSize w:val="1"/>
      <w:tblStyleColBandSize w:val="1"/>
    </w:tblPr>
    <w:tcPr>
      <w:shd w:val="clear" w:color="auto" w:fill="FAEAE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365B" w:themeFill="accent3" w:themeFillShade="CC"/>
      </w:tcPr>
    </w:tblStylePr>
    <w:tblStylePr w:type="lastRow">
      <w:rPr>
        <w:b/>
        <w:bCs/>
        <w:color w:val="08365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AC7" w:themeFill="accent4" w:themeFillTint="3F"/>
      </w:tcPr>
    </w:tblStylePr>
    <w:tblStylePr w:type="band1Horz">
      <w:tblPr/>
      <w:tcPr>
        <w:shd w:val="clear" w:color="auto" w:fill="F4D4D2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85B98"/>
    <w:tblPr>
      <w:tblStyleRowBandSize w:val="1"/>
      <w:tblStyleColBandSize w:val="1"/>
    </w:tblPr>
    <w:tcPr>
      <w:shd w:val="clear" w:color="auto" w:fill="D7FF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A5C73" w:themeFill="accent6" w:themeFillShade="CC"/>
      </w:tcPr>
    </w:tblStylePr>
    <w:tblStylePr w:type="lastRow">
      <w:rPr>
        <w:b/>
        <w:bCs/>
        <w:color w:val="1A5C7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E5" w:themeFill="accent5" w:themeFillTint="3F"/>
      </w:tcPr>
    </w:tblStylePr>
    <w:tblStylePr w:type="band1Horz">
      <w:tblPr/>
      <w:tcPr>
        <w:shd w:val="clear" w:color="auto" w:fill="AEFFEA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85B98"/>
    <w:tblPr>
      <w:tblStyleRowBandSize w:val="1"/>
      <w:tblStyleColBandSize w:val="1"/>
    </w:tblPr>
    <w:tcPr>
      <w:shd w:val="clear" w:color="auto" w:fill="E4F3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43E" w:themeFill="accent5" w:themeFillShade="CC"/>
      </w:tcPr>
    </w:tblStylePr>
    <w:tblStylePr w:type="lastRow">
      <w:rPr>
        <w:b/>
        <w:bCs/>
        <w:color w:val="00543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2EF" w:themeFill="accent6" w:themeFillTint="3F"/>
      </w:tcPr>
    </w:tblStylePr>
    <w:tblStylePr w:type="band1Horz">
      <w:tblPr/>
      <w:tcPr>
        <w:shd w:val="clear" w:color="auto" w:fill="C8E7F2" w:themeFill="accent6" w:themeFillTint="33"/>
      </w:tcPr>
    </w:tblStylePr>
  </w:style>
  <w:style w:type="table" w:styleId="FarbigesRaster">
    <w:name w:val="Colorful Grid"/>
    <w:basedOn w:val="NormaleTabelle"/>
    <w:uiPriority w:val="73"/>
    <w:rsid w:val="00C85B9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85B9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7F2" w:themeFill="accent1" w:themeFillTint="33"/>
    </w:tcPr>
    <w:tblStylePr w:type="firstRow">
      <w:rPr>
        <w:b/>
        <w:bCs/>
      </w:rPr>
      <w:tblPr/>
      <w:tcPr>
        <w:shd w:val="clear" w:color="auto" w:fill="92D0E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D0E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566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566C" w:themeFill="accent1" w:themeFillShade="BF"/>
      </w:tcPr>
    </w:tblStylePr>
    <w:tblStylePr w:type="band1Vert">
      <w:tblPr/>
      <w:tcPr>
        <w:shd w:val="clear" w:color="auto" w:fill="78C4E0" w:themeFill="accent1" w:themeFillTint="7F"/>
      </w:tcPr>
    </w:tblStylePr>
    <w:tblStylePr w:type="band1Horz">
      <w:tblPr/>
      <w:tcPr>
        <w:shd w:val="clear" w:color="auto" w:fill="78C4E0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85B9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0C2" w:themeFill="accent2" w:themeFillTint="33"/>
    </w:tcPr>
    <w:tblStylePr w:type="firstRow">
      <w:rPr>
        <w:b/>
        <w:bCs/>
      </w:rPr>
      <w:tblPr/>
      <w:tcPr>
        <w:shd w:val="clear" w:color="auto" w:fill="FFE18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18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A75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A7500" w:themeFill="accent2" w:themeFillShade="BF"/>
      </w:tcPr>
    </w:tblStylePr>
    <w:tblStylePr w:type="band1Vert">
      <w:tblPr/>
      <w:tcPr>
        <w:shd w:val="clear" w:color="auto" w:fill="FFDA67" w:themeFill="accent2" w:themeFillTint="7F"/>
      </w:tcPr>
    </w:tblStylePr>
    <w:tblStylePr w:type="band1Horz">
      <w:tblPr/>
      <w:tcPr>
        <w:shd w:val="clear" w:color="auto" w:fill="FFDA67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85B9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DBF9" w:themeFill="accent3" w:themeFillTint="33"/>
    </w:tcPr>
    <w:tblStylePr w:type="firstRow">
      <w:rPr>
        <w:b/>
        <w:bCs/>
      </w:rPr>
      <w:tblPr/>
      <w:tcPr>
        <w:shd w:val="clear" w:color="auto" w:fill="71B8F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B8F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7325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73255" w:themeFill="accent3" w:themeFillShade="BF"/>
      </w:tcPr>
    </w:tblStylePr>
    <w:tblStylePr w:type="band1Vert">
      <w:tblPr/>
      <w:tcPr>
        <w:shd w:val="clear" w:color="auto" w:fill="4EA6EF" w:themeFill="accent3" w:themeFillTint="7F"/>
      </w:tcPr>
    </w:tblStylePr>
    <w:tblStylePr w:type="band1Horz">
      <w:tblPr/>
      <w:tcPr>
        <w:shd w:val="clear" w:color="auto" w:fill="4EA6E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85B9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4D2" w:themeFill="accent4" w:themeFillTint="33"/>
    </w:tcPr>
    <w:tblStylePr w:type="firstRow">
      <w:rPr>
        <w:b/>
        <w:bCs/>
      </w:rPr>
      <w:tblPr/>
      <w:tcPr>
        <w:shd w:val="clear" w:color="auto" w:fill="EAAAA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AAA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F282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F2821" w:themeFill="accent4" w:themeFillShade="BF"/>
      </w:tcPr>
    </w:tblStylePr>
    <w:tblStylePr w:type="band1Vert">
      <w:tblPr/>
      <w:tcPr>
        <w:shd w:val="clear" w:color="auto" w:fill="E5958F" w:themeFill="accent4" w:themeFillTint="7F"/>
      </w:tcPr>
    </w:tblStylePr>
    <w:tblStylePr w:type="band1Horz">
      <w:tblPr/>
      <w:tcPr>
        <w:shd w:val="clear" w:color="auto" w:fill="E5958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85B9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EFFEA" w:themeFill="accent5" w:themeFillTint="33"/>
    </w:tcPr>
    <w:tblStylePr w:type="firstRow">
      <w:rPr>
        <w:b/>
        <w:bCs/>
      </w:rPr>
      <w:tblPr/>
      <w:tcPr>
        <w:shd w:val="clear" w:color="auto" w:fill="5DFF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DFF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4E3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4E3A" w:themeFill="accent5" w:themeFillShade="BF"/>
      </w:tcPr>
    </w:tblStylePr>
    <w:tblStylePr w:type="band1Vert">
      <w:tblPr/>
      <w:tcPr>
        <w:shd w:val="clear" w:color="auto" w:fill="35FFCC" w:themeFill="accent5" w:themeFillTint="7F"/>
      </w:tcPr>
    </w:tblStylePr>
    <w:tblStylePr w:type="band1Horz">
      <w:tblPr/>
      <w:tcPr>
        <w:shd w:val="clear" w:color="auto" w:fill="35FFCC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85B9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7F2" w:themeFill="accent6" w:themeFillTint="33"/>
    </w:tcPr>
    <w:tblStylePr w:type="firstRow">
      <w:rPr>
        <w:b/>
        <w:bCs/>
      </w:rPr>
      <w:tblPr/>
      <w:tcPr>
        <w:shd w:val="clear" w:color="auto" w:fill="92D0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D0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8566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8566C" w:themeFill="accent6" w:themeFillShade="BF"/>
      </w:tcPr>
    </w:tblStylePr>
    <w:tblStylePr w:type="band1Vert">
      <w:tblPr/>
      <w:tcPr>
        <w:shd w:val="clear" w:color="auto" w:fill="78C4E0" w:themeFill="accent6" w:themeFillTint="7F"/>
      </w:tcPr>
    </w:tblStylePr>
    <w:tblStylePr w:type="band1Horz">
      <w:tblPr/>
      <w:tcPr>
        <w:shd w:val="clear" w:color="auto" w:fill="78C4E0" w:themeFill="accent6" w:themeFillTint="7F"/>
      </w:tcPr>
    </w:tblStylePr>
  </w:style>
  <w:style w:type="table" w:styleId="Tabelle3D-Effekt1">
    <w:name w:val="Table 3D effects 1"/>
    <w:basedOn w:val="NormaleTabelle"/>
    <w:uiPriority w:val="99"/>
    <w:semiHidden/>
    <w:unhideWhenUsed/>
    <w:rsid w:val="00C85B9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C85B9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C85B9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C85B9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C85B9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C85B9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C85B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C85B9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C85B9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C85B9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C85B9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C85B9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C85B9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C85B9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C85B9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C85B9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C85B9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C85B9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C85B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C85B9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C85B9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C85B9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C85B9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C85B9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C85B9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C85B9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C85B9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C85B9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C85B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C85B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C85B9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C85B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C85B9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C85B9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C85B9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C85B9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C85B9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C85B9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C85B9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C85B98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C85B98"/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C85B98"/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C8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W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217491"/>
      </a:accent1>
      <a:accent2>
        <a:srgbClr val="CE9D00"/>
      </a:accent2>
      <a:accent3>
        <a:srgbClr val="0A4473"/>
      </a:accent3>
      <a:accent4>
        <a:srgbClr val="C0362C"/>
      </a:accent4>
      <a:accent5>
        <a:srgbClr val="00694F"/>
      </a:accent5>
      <a:accent6>
        <a:srgbClr val="217491"/>
      </a:accent6>
      <a:hlink>
        <a:srgbClr val="0000FF"/>
      </a:hlink>
      <a:folHlink>
        <a:srgbClr val="800080"/>
      </a:folHlink>
    </a:clrScheme>
    <a:fontScheme name="Wacke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AE2A4CB2F1894A860D2A9CB6E0FB8F" ma:contentTypeVersion="18" ma:contentTypeDescription="Ein neues Dokument erstellen." ma:contentTypeScope="" ma:versionID="785e606b4aa5d20426c8d235b75e5329">
  <xsd:schema xmlns:xsd="http://www.w3.org/2001/XMLSchema" xmlns:xs="http://www.w3.org/2001/XMLSchema" xmlns:p="http://schemas.microsoft.com/office/2006/metadata/properties" xmlns:ns2="a2a02394-79be-4263-a1b5-f709788637a3" xmlns:ns3="8776ecdd-73ab-477e-bdbe-ed9a051b2171" targetNamespace="http://schemas.microsoft.com/office/2006/metadata/properties" ma:root="true" ma:fieldsID="3473a7dd84bf68ee7b64d8bff3bd4fa4" ns2:_="" ns3:_="">
    <xsd:import namespace="a2a02394-79be-4263-a1b5-f709788637a3"/>
    <xsd:import namespace="8776ecdd-73ab-477e-bdbe-ed9a051b21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02394-79be-4263-a1b5-f70978863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413fbf67-9ac4-4d29-9595-e954540051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ecdd-73ab-477e-bdbe-ed9a051b21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f1e8d89-e9da-416b-90d0-6b75c67052cb}" ma:internalName="TaxCatchAll" ma:showField="CatchAllData" ma:web="8776ecdd-73ab-477e-bdbe-ed9a051b21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76ecdd-73ab-477e-bdbe-ed9a051b2171" xsi:nil="true"/>
    <lcf76f155ced4ddcb4097134ff3c332f xmlns="a2a02394-79be-4263-a1b5-f709788637a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09A9A-88C3-4177-89AB-C28E1B5F7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02394-79be-4263-a1b5-f709788637a3"/>
    <ds:schemaRef ds:uri="8776ecdd-73ab-477e-bdbe-ed9a051b2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90FDD-F08A-4EDA-999D-9200D8B47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5F1249-1B81-4B83-9AEB-EB3E2985DAB4}">
  <ds:schemaRefs>
    <ds:schemaRef ds:uri="http://schemas.microsoft.com/office/2006/metadata/properties"/>
    <ds:schemaRef ds:uri="http://schemas.microsoft.com/office/infopath/2007/PartnerControls"/>
    <ds:schemaRef ds:uri="8776ecdd-73ab-477e-bdbe-ed9a051b2171"/>
    <ds:schemaRef ds:uri="a2a02394-79be-4263-a1b5-f709788637a3"/>
  </ds:schemaRefs>
</ds:datastoreItem>
</file>

<file path=customXml/itemProps4.xml><?xml version="1.0" encoding="utf-8"?>
<ds:datastoreItem xmlns:ds="http://schemas.openxmlformats.org/officeDocument/2006/customXml" ds:itemID="{B1EB00D6-86E1-467F-8DB7-9E1A583F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1194</Characters>
  <Application>Microsoft Office Word</Application>
  <DocSecurity>0</DocSecurity>
  <Lines>36</Lines>
  <Paragraphs>31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Findl, Raphaele</dc:creator>
  <dc:description/>
  <cp:lastModifiedBy>Christoph Wagner</cp:lastModifiedBy>
  <cp:revision>2</cp:revision>
  <dcterms:created xsi:type="dcterms:W3CDTF">2026-07-25T19:23:00Z</dcterms:created>
  <dcterms:modified xsi:type="dcterms:W3CDTF">2026-07-25T19:23:00Z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0x0101006BAE2A4CB2F1894A860D2A9CB6E0FB8F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